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AE70" w14:textId="77777777" w:rsidR="00D403BB" w:rsidRDefault="009B530E">
      <w:pPr>
        <w:spacing w:after="0" w:line="240" w:lineRule="auto"/>
        <w:jc w:val="both"/>
        <w:rPr>
          <w:b/>
          <w:color w:val="5F8B41"/>
          <w:sz w:val="32"/>
          <w:szCs w:val="32"/>
        </w:rPr>
      </w:pPr>
      <w:r>
        <w:rPr>
          <w:b/>
          <w:color w:val="5F8B41"/>
          <w:sz w:val="32"/>
          <w:szCs w:val="32"/>
        </w:rPr>
        <w:t xml:space="preserve"> ДОДАТОК 9</w:t>
      </w:r>
    </w:p>
    <w:p w14:paraId="79DAFD17" w14:textId="77777777" w:rsidR="00D403BB" w:rsidRDefault="00D403BB">
      <w:pPr>
        <w:spacing w:after="0" w:line="240" w:lineRule="auto"/>
        <w:jc w:val="both"/>
        <w:rPr>
          <w:b/>
          <w:color w:val="5F8B41"/>
          <w:sz w:val="32"/>
          <w:szCs w:val="32"/>
        </w:rPr>
      </w:pPr>
    </w:p>
    <w:p w14:paraId="612C45AD" w14:textId="77777777" w:rsidR="00D403BB" w:rsidRDefault="00D403BB">
      <w:pPr>
        <w:spacing w:after="0" w:line="240" w:lineRule="auto"/>
        <w:jc w:val="both"/>
        <w:rPr>
          <w:b/>
          <w:color w:val="5F8B41"/>
          <w:sz w:val="32"/>
          <w:szCs w:val="32"/>
        </w:rPr>
      </w:pPr>
    </w:p>
    <w:p w14:paraId="7A79F475" w14:textId="77777777" w:rsidR="00D403BB" w:rsidRDefault="009B530E">
      <w:pPr>
        <w:spacing w:after="0" w:line="240" w:lineRule="auto"/>
        <w:jc w:val="both"/>
        <w:rPr>
          <w:b/>
          <w:color w:val="5F8B41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7DFF6FD2" wp14:editId="4B71CCEA">
            <wp:simplePos x="0" y="0"/>
            <wp:positionH relativeFrom="column">
              <wp:posOffset>346516</wp:posOffset>
            </wp:positionH>
            <wp:positionV relativeFrom="paragraph">
              <wp:posOffset>-263275</wp:posOffset>
            </wp:positionV>
            <wp:extent cx="4661452" cy="824351"/>
            <wp:effectExtent l="0" t="0" r="0" b="0"/>
            <wp:wrapNone/>
            <wp:docPr id="1" name="image1.png" descr="Imagen que contiene dibujo, reloj,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bujo, reloj, señal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41AF3" w14:textId="77777777" w:rsidR="00D403BB" w:rsidRDefault="00D403BB">
      <w:pPr>
        <w:spacing w:after="0" w:line="240" w:lineRule="auto"/>
        <w:jc w:val="both"/>
        <w:rPr>
          <w:b/>
          <w:color w:val="5F8B41"/>
          <w:sz w:val="32"/>
          <w:szCs w:val="32"/>
        </w:rPr>
      </w:pPr>
    </w:p>
    <w:p w14:paraId="39AAAC3A" w14:textId="77777777" w:rsidR="00D403BB" w:rsidRDefault="00D403BB">
      <w:pPr>
        <w:spacing w:after="0" w:line="240" w:lineRule="auto"/>
        <w:jc w:val="both"/>
        <w:rPr>
          <w:b/>
          <w:color w:val="5F8B41"/>
        </w:rPr>
      </w:pPr>
    </w:p>
    <w:p w14:paraId="639DFFA4" w14:textId="77777777" w:rsidR="00D403BB" w:rsidRPr="00862E6C" w:rsidRDefault="009B530E">
      <w:pPr>
        <w:spacing w:after="0" w:line="240" w:lineRule="auto"/>
        <w:jc w:val="center"/>
        <w:rPr>
          <w:color w:val="5F8B41"/>
          <w:lang w:val="uk-UA"/>
        </w:rPr>
      </w:pPr>
      <w:r>
        <w:rPr>
          <w:b/>
          <w:color w:val="5F8B41"/>
        </w:rPr>
        <w:t>НАЗВА ПРОЕКТУ:</w:t>
      </w:r>
      <w:r w:rsidR="00702BC4">
        <w:rPr>
          <w:b/>
          <w:color w:val="5F8B41"/>
          <w:lang w:val="uk-UA"/>
        </w:rPr>
        <w:t xml:space="preserve"> </w:t>
      </w:r>
      <w:proofErr w:type="spellStart"/>
      <w:r>
        <w:rPr>
          <w:color w:val="5F8B41"/>
        </w:rPr>
        <w:t>АГРОекологічні</w:t>
      </w:r>
      <w:proofErr w:type="spellEnd"/>
      <w:r>
        <w:rPr>
          <w:color w:val="5F8B41"/>
        </w:rPr>
        <w:t xml:space="preserve"> стратегії </w:t>
      </w:r>
      <w:r w:rsidR="00862E6C">
        <w:rPr>
          <w:color w:val="5F8B41"/>
          <w:lang w:val="uk-UA"/>
        </w:rPr>
        <w:t>сталого</w:t>
      </w:r>
    </w:p>
    <w:p w14:paraId="3F6516DD" w14:textId="77777777" w:rsidR="00D403BB" w:rsidRDefault="00862E6C">
      <w:pPr>
        <w:spacing w:after="0" w:line="240" w:lineRule="auto"/>
        <w:jc w:val="center"/>
        <w:rPr>
          <w:color w:val="5F8B41"/>
        </w:rPr>
      </w:pPr>
      <w:r>
        <w:rPr>
          <w:color w:val="5F8B41"/>
          <w:lang w:val="uk-UA"/>
        </w:rPr>
        <w:t>управління</w:t>
      </w:r>
      <w:r>
        <w:rPr>
          <w:color w:val="5F8B41"/>
        </w:rPr>
        <w:t xml:space="preserve"> бур'янами на ключових європейських культурах</w:t>
      </w:r>
    </w:p>
    <w:p w14:paraId="242ADF6C" w14:textId="77777777" w:rsidR="00D403BB" w:rsidRDefault="009B530E">
      <w:pPr>
        <w:spacing w:after="0" w:line="240" w:lineRule="auto"/>
        <w:jc w:val="center"/>
        <w:rPr>
          <w:color w:val="5F8B41"/>
        </w:rPr>
      </w:pPr>
      <w:r>
        <w:rPr>
          <w:b/>
          <w:color w:val="5F8B41"/>
        </w:rPr>
        <w:t>НОМЕР ДОГОВОРУ НА ГРАНТ:</w:t>
      </w:r>
      <w:r>
        <w:rPr>
          <w:color w:val="5F8B41"/>
        </w:rPr>
        <w:t>101084084</w:t>
      </w:r>
    </w:p>
    <w:p w14:paraId="1BCA027C" w14:textId="77777777" w:rsidR="00D403BB" w:rsidRDefault="00D403BB">
      <w:pPr>
        <w:spacing w:after="0" w:line="240" w:lineRule="auto"/>
        <w:jc w:val="both"/>
        <w:rPr>
          <w:b/>
          <w:color w:val="5F8B41"/>
        </w:rPr>
      </w:pPr>
    </w:p>
    <w:p w14:paraId="2FCE1721" w14:textId="77777777" w:rsidR="00D403BB" w:rsidRDefault="00D403BB">
      <w:pPr>
        <w:spacing w:after="0" w:line="240" w:lineRule="auto"/>
        <w:jc w:val="both"/>
        <w:rPr>
          <w:b/>
          <w:color w:val="5F8B41"/>
        </w:rPr>
      </w:pPr>
    </w:p>
    <w:p w14:paraId="105A1CCA" w14:textId="5E40EC55" w:rsidR="00D403BB" w:rsidRPr="00862E6C" w:rsidRDefault="009B530E">
      <w:pPr>
        <w:tabs>
          <w:tab w:val="left" w:pos="945"/>
        </w:tabs>
        <w:spacing w:after="0" w:line="240" w:lineRule="auto"/>
        <w:jc w:val="center"/>
        <w:rPr>
          <w:color w:val="222222"/>
          <w:lang w:val="uk-UA"/>
        </w:rPr>
      </w:pPr>
      <w:r>
        <w:rPr>
          <w:b/>
          <w:color w:val="5E8B41"/>
          <w:sz w:val="36"/>
          <w:szCs w:val="36"/>
        </w:rPr>
        <w:t xml:space="preserve">ОСОБИСТЕ ІНТЕРВ’Ю AGROSUS ДЛЯ </w:t>
      </w:r>
      <w:r w:rsidR="00862E6C">
        <w:rPr>
          <w:b/>
          <w:color w:val="5E8B41"/>
          <w:sz w:val="36"/>
          <w:szCs w:val="36"/>
          <w:lang w:val="uk-UA"/>
        </w:rPr>
        <w:t>СТЕЙКХОЛДЕРІВ</w:t>
      </w:r>
      <w:r>
        <w:rPr>
          <w:b/>
          <w:color w:val="5E8B41"/>
          <w:sz w:val="36"/>
          <w:szCs w:val="36"/>
        </w:rPr>
        <w:t xml:space="preserve"> </w:t>
      </w:r>
      <w:r w:rsidR="00B26A1A">
        <w:rPr>
          <w:b/>
          <w:color w:val="5E8B41"/>
          <w:sz w:val="36"/>
          <w:szCs w:val="36"/>
          <w:lang w:val="uk-UA"/>
        </w:rPr>
        <w:t xml:space="preserve"> </w:t>
      </w:r>
      <w:r>
        <w:rPr>
          <w:b/>
          <w:color w:val="5E8B41"/>
          <w:sz w:val="36"/>
          <w:szCs w:val="36"/>
        </w:rPr>
        <w:t xml:space="preserve">НОМЕР: </w:t>
      </w:r>
      <w:r w:rsidR="004E720A">
        <w:rPr>
          <w:b/>
          <w:color w:val="5E8B41"/>
          <w:sz w:val="36"/>
          <w:szCs w:val="36"/>
          <w:lang w:val="uk-UA"/>
        </w:rPr>
        <w:t>_____</w:t>
      </w:r>
    </w:p>
    <w:p w14:paraId="6C0F3604" w14:textId="77777777" w:rsidR="00D403BB" w:rsidRDefault="009B530E">
      <w:pPr>
        <w:pStyle w:val="3"/>
        <w:spacing w:before="0" w:after="0" w:line="240" w:lineRule="auto"/>
      </w:pPr>
      <w:bookmarkStart w:id="0" w:name="_gjdgxs" w:colFirst="0" w:colLast="0"/>
      <w:bookmarkEnd w:id="0"/>
      <w:r>
        <w:t>Країна: Україна</w:t>
      </w:r>
    </w:p>
    <w:p w14:paraId="1E981FFB" w14:textId="77777777" w:rsidR="00D403BB" w:rsidRDefault="009B530E">
      <w:pPr>
        <w:spacing w:after="0" w:line="240" w:lineRule="auto"/>
        <w:rPr>
          <w:b/>
          <w:color w:val="5F8B41"/>
          <w:sz w:val="24"/>
          <w:szCs w:val="24"/>
        </w:rPr>
      </w:pPr>
      <w:r>
        <w:rPr>
          <w:b/>
          <w:color w:val="5F8B41"/>
          <w:sz w:val="24"/>
          <w:szCs w:val="24"/>
        </w:rPr>
        <w:t>Партнер: Поліський національний університет</w:t>
      </w:r>
    </w:p>
    <w:p w14:paraId="4D0FA2A5" w14:textId="0529C093" w:rsidR="00D403BB" w:rsidRDefault="009B530E">
      <w:pPr>
        <w:pStyle w:val="3"/>
        <w:spacing w:before="0" w:after="0" w:line="240" w:lineRule="auto"/>
      </w:pPr>
      <w:r>
        <w:t xml:space="preserve">Біогеографічний регіон: </w:t>
      </w:r>
    </w:p>
    <w:p w14:paraId="6BDF7233" w14:textId="77777777" w:rsidR="00D403BB" w:rsidRPr="00862E6C" w:rsidRDefault="009B530E">
      <w:pPr>
        <w:spacing w:after="0" w:line="240" w:lineRule="auto"/>
        <w:rPr>
          <w:b/>
          <w:color w:val="5F8B41"/>
          <w:sz w:val="24"/>
          <w:szCs w:val="24"/>
          <w:lang w:val="uk-UA"/>
        </w:rPr>
      </w:pPr>
      <w:r>
        <w:rPr>
          <w:b/>
          <w:color w:val="5F8B41"/>
          <w:sz w:val="24"/>
          <w:szCs w:val="24"/>
        </w:rPr>
        <w:t>Культури (</w:t>
      </w:r>
      <w:r w:rsidR="00862E6C">
        <w:rPr>
          <w:b/>
          <w:color w:val="5F8B41"/>
          <w:sz w:val="24"/>
          <w:szCs w:val="24"/>
          <w:lang w:val="uk-UA"/>
        </w:rPr>
        <w:t>просапні</w:t>
      </w:r>
      <w:r>
        <w:rPr>
          <w:b/>
          <w:color w:val="5F8B41"/>
          <w:sz w:val="24"/>
          <w:szCs w:val="24"/>
          <w:vertAlign w:val="superscript"/>
        </w:rPr>
        <w:footnoteReference w:id="1"/>
      </w:r>
      <w:r>
        <w:rPr>
          <w:b/>
          <w:color w:val="5F8B41"/>
          <w:sz w:val="24"/>
          <w:szCs w:val="24"/>
        </w:rPr>
        <w:t>/ багаторічник</w:t>
      </w:r>
      <w:r>
        <w:rPr>
          <w:b/>
          <w:color w:val="5F8B41"/>
          <w:sz w:val="24"/>
          <w:szCs w:val="24"/>
          <w:vertAlign w:val="superscript"/>
        </w:rPr>
        <w:footnoteReference w:id="2"/>
      </w:r>
      <w:r>
        <w:rPr>
          <w:b/>
          <w:color w:val="5F8B41"/>
          <w:sz w:val="24"/>
          <w:szCs w:val="24"/>
        </w:rPr>
        <w:t>/садівничий</w:t>
      </w:r>
      <w:r>
        <w:rPr>
          <w:b/>
          <w:color w:val="5F8B41"/>
          <w:sz w:val="24"/>
          <w:szCs w:val="24"/>
          <w:vertAlign w:val="superscript"/>
        </w:rPr>
        <w:footnoteReference w:id="3"/>
      </w:r>
      <w:r>
        <w:rPr>
          <w:b/>
          <w:color w:val="5F8B41"/>
          <w:sz w:val="24"/>
          <w:szCs w:val="24"/>
        </w:rPr>
        <w:t xml:space="preserve">): </w:t>
      </w:r>
      <w:r w:rsidR="00862E6C">
        <w:rPr>
          <w:b/>
          <w:color w:val="5F8B41"/>
          <w:sz w:val="24"/>
          <w:szCs w:val="24"/>
          <w:lang w:val="uk-UA"/>
        </w:rPr>
        <w:t>просапні</w:t>
      </w:r>
    </w:p>
    <w:p w14:paraId="762CFBB2" w14:textId="77777777" w:rsidR="00D403BB" w:rsidRDefault="00D403BB">
      <w:pPr>
        <w:spacing w:after="0" w:line="240" w:lineRule="auto"/>
        <w:rPr>
          <w:b/>
          <w:color w:val="5F8B41"/>
          <w:sz w:val="24"/>
          <w:szCs w:val="24"/>
        </w:rPr>
      </w:pPr>
    </w:p>
    <w:p w14:paraId="36C0CE88" w14:textId="77777777" w:rsidR="00D403BB" w:rsidRDefault="00D403BB">
      <w:pPr>
        <w:spacing w:after="0" w:line="240" w:lineRule="auto"/>
      </w:pPr>
    </w:p>
    <w:p w14:paraId="1DBFFC6B" w14:textId="77777777" w:rsidR="00D403BB" w:rsidRDefault="009B530E">
      <w:pPr>
        <w:pStyle w:val="1"/>
        <w:spacing w:before="0" w:after="0" w:line="240" w:lineRule="auto"/>
      </w:pPr>
      <w:r>
        <w:t>Розділ 1: Передумови</w:t>
      </w:r>
    </w:p>
    <w:p w14:paraId="69435382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Вік</w:t>
      </w:r>
    </w:p>
    <w:tbl>
      <w:tblPr>
        <w:tblStyle w:val="a5"/>
        <w:tblW w:w="45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8"/>
        <w:gridCol w:w="3120"/>
      </w:tblGrid>
      <w:tr w:rsidR="00D403BB" w14:paraId="2DC8DB8D" w14:textId="77777777" w:rsidTr="00A25AE6">
        <w:trPr>
          <w:trHeight w:val="25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9CBC" w14:textId="77777777" w:rsidR="00D403BB" w:rsidRDefault="009B530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Років: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B177" w14:textId="77777777" w:rsidR="00D403BB" w:rsidRDefault="00D403BB">
            <w:pPr>
              <w:spacing w:after="0" w:line="240" w:lineRule="auto"/>
              <w:jc w:val="right"/>
            </w:pPr>
          </w:p>
        </w:tc>
      </w:tr>
    </w:tbl>
    <w:p w14:paraId="0D9B8857" w14:textId="77777777" w:rsidR="00D403BB" w:rsidRDefault="00D403BB">
      <w:pPr>
        <w:spacing w:after="0" w:line="240" w:lineRule="auto"/>
      </w:pPr>
    </w:p>
    <w:p w14:paraId="22CA3C76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Стать</w:t>
      </w:r>
    </w:p>
    <w:tbl>
      <w:tblPr>
        <w:tblStyle w:val="a6"/>
        <w:tblW w:w="2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960"/>
        <w:gridCol w:w="855"/>
      </w:tblGrid>
      <w:tr w:rsidR="00D403BB" w14:paraId="156E82F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</w:tcPr>
          <w:p w14:paraId="437E3FF4" w14:textId="77777777" w:rsidR="00D403BB" w:rsidRPr="00862E6C" w:rsidRDefault="00862E6C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393F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Стать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91C47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3D6BDBF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042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FE7D" w14:textId="77777777" w:rsidR="00D403BB" w:rsidRDefault="009B530E">
            <w:pPr>
              <w:spacing w:after="0" w:line="240" w:lineRule="auto"/>
            </w:pPr>
            <w:r>
              <w:t>Жінка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3EB6E" w14:textId="77777777" w:rsidR="00D403BB" w:rsidRDefault="00D403BB">
            <w:pPr>
              <w:spacing w:after="0" w:line="240" w:lineRule="auto"/>
              <w:rPr>
                <w:b/>
              </w:rPr>
            </w:pPr>
          </w:p>
        </w:tc>
      </w:tr>
      <w:tr w:rsidR="00D403BB" w14:paraId="6457C33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AA8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EF64" w14:textId="77777777" w:rsidR="00D403BB" w:rsidRDefault="009B530E">
            <w:pPr>
              <w:spacing w:after="0" w:line="240" w:lineRule="auto"/>
            </w:pPr>
            <w:r>
              <w:t>Чоловік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39994" w14:textId="77777777" w:rsidR="00D403BB" w:rsidRDefault="00D403BB">
            <w:pPr>
              <w:spacing w:after="0" w:line="240" w:lineRule="auto"/>
            </w:pPr>
          </w:p>
        </w:tc>
      </w:tr>
      <w:tr w:rsidR="00D403BB" w14:paraId="0A4EC947" w14:textId="77777777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561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F745" w14:textId="77777777" w:rsidR="00D403BB" w:rsidRDefault="009B530E">
            <w:pPr>
              <w:spacing w:after="0" w:line="240" w:lineRule="auto"/>
            </w:pPr>
            <w:r>
              <w:t>Інший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2BB0E" w14:textId="77777777" w:rsidR="00D403BB" w:rsidRDefault="00D403BB">
            <w:pPr>
              <w:spacing w:after="0" w:line="240" w:lineRule="auto"/>
            </w:pPr>
          </w:p>
        </w:tc>
      </w:tr>
    </w:tbl>
    <w:p w14:paraId="0B8C5D52" w14:textId="77777777" w:rsidR="00D403BB" w:rsidRDefault="00D403BB">
      <w:pPr>
        <w:spacing w:after="0" w:line="240" w:lineRule="auto"/>
      </w:pPr>
    </w:p>
    <w:p w14:paraId="22E4D2EE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Яка ваша освіта чи навчання?</w:t>
      </w:r>
    </w:p>
    <w:tbl>
      <w:tblPr>
        <w:tblStyle w:val="a7"/>
        <w:tblW w:w="72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0"/>
        <w:gridCol w:w="4245"/>
        <w:gridCol w:w="1933"/>
      </w:tblGrid>
      <w:tr w:rsidR="00D403BB" w14:paraId="538DB593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BA85" w14:textId="77777777" w:rsidR="00D403BB" w:rsidRPr="00862E6C" w:rsidRDefault="00862E6C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53CA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Освіта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2D33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263248C4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9D25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7EFD" w14:textId="77777777" w:rsidR="00D403BB" w:rsidRDefault="009B530E">
            <w:pPr>
              <w:spacing w:after="0" w:line="240" w:lineRule="auto"/>
            </w:pPr>
            <w:r>
              <w:t>Без формальної освіти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523" w14:textId="77777777" w:rsidR="00D403BB" w:rsidRDefault="00D403BB">
            <w:pPr>
              <w:spacing w:after="0" w:line="240" w:lineRule="auto"/>
            </w:pPr>
          </w:p>
        </w:tc>
      </w:tr>
      <w:tr w:rsidR="00D403BB" w14:paraId="0EC83589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5400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8B2D" w14:textId="77777777" w:rsidR="00D403BB" w:rsidRPr="00862E6C" w:rsidRDefault="009B530E">
            <w:pPr>
              <w:spacing w:after="0" w:line="240" w:lineRule="auto"/>
              <w:rPr>
                <w:lang w:val="uk-UA"/>
              </w:rPr>
            </w:pPr>
            <w:r>
              <w:t xml:space="preserve">Тільки </w:t>
            </w:r>
            <w:proofErr w:type="spellStart"/>
            <w:r>
              <w:t>початков</w:t>
            </w:r>
            <w:proofErr w:type="spellEnd"/>
            <w:r w:rsidR="00862E6C">
              <w:rPr>
                <w:lang w:val="uk-UA"/>
              </w:rPr>
              <w:t>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E48A" w14:textId="77777777" w:rsidR="00D403BB" w:rsidRDefault="00D403BB">
            <w:pPr>
              <w:spacing w:after="0" w:line="240" w:lineRule="auto"/>
            </w:pPr>
          </w:p>
        </w:tc>
      </w:tr>
      <w:tr w:rsidR="00D403BB" w14:paraId="5A38FFB0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9379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6677" w14:textId="77777777" w:rsidR="00D403BB" w:rsidRPr="00862E6C" w:rsidRDefault="009B530E">
            <w:pPr>
              <w:spacing w:after="0" w:line="240" w:lineRule="auto"/>
              <w:rPr>
                <w:lang w:val="uk-UA"/>
              </w:rPr>
            </w:pPr>
            <w:r>
              <w:t xml:space="preserve">Тільки </w:t>
            </w:r>
            <w:proofErr w:type="spellStart"/>
            <w:r>
              <w:t>середн</w:t>
            </w:r>
            <w:proofErr w:type="spellEnd"/>
            <w:r w:rsidR="00862E6C">
              <w:rPr>
                <w:lang w:val="uk-UA"/>
              </w:rPr>
              <w:t>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D773" w14:textId="77777777" w:rsidR="00D403BB" w:rsidRDefault="00D403BB">
            <w:pPr>
              <w:spacing w:after="0" w:line="240" w:lineRule="auto"/>
            </w:pPr>
          </w:p>
        </w:tc>
      </w:tr>
      <w:tr w:rsidR="00D403BB" w14:paraId="160F35D0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E385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453" w14:textId="77777777" w:rsidR="00D403BB" w:rsidRDefault="009B530E">
            <w:pPr>
              <w:spacing w:after="0" w:line="240" w:lineRule="auto"/>
            </w:pPr>
            <w:r>
              <w:t>Тільки технічне або професійне навчання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0A47" w14:textId="77777777" w:rsidR="00D403BB" w:rsidRDefault="00D403BB">
            <w:pPr>
              <w:spacing w:after="0" w:line="240" w:lineRule="auto"/>
            </w:pPr>
          </w:p>
        </w:tc>
      </w:tr>
      <w:tr w:rsidR="00D403BB" w14:paraId="57A0552D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353E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6CB5" w14:textId="77777777" w:rsidR="00D403BB" w:rsidRDefault="009B530E">
            <w:pPr>
              <w:spacing w:after="0" w:line="240" w:lineRule="auto"/>
            </w:pPr>
            <w:r>
              <w:t>Університетська освіта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25C9" w14:textId="77777777" w:rsidR="00D403BB" w:rsidRDefault="00D403BB">
            <w:pPr>
              <w:spacing w:after="0" w:line="240" w:lineRule="auto"/>
            </w:pPr>
          </w:p>
        </w:tc>
      </w:tr>
      <w:tr w:rsidR="00D403BB" w14:paraId="58FA0D77" w14:textId="77777777" w:rsidTr="00A25AE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924A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ECC8" w14:textId="77777777" w:rsidR="00D403BB" w:rsidRPr="00862E6C" w:rsidRDefault="009B530E">
            <w:pPr>
              <w:spacing w:after="0" w:line="240" w:lineRule="auto"/>
              <w:rPr>
                <w:lang w:val="uk-UA"/>
              </w:rPr>
            </w:pPr>
            <w:r>
              <w:t>Само</w:t>
            </w:r>
            <w:r w:rsidR="00862E6C">
              <w:rPr>
                <w:lang w:val="uk-UA"/>
              </w:rPr>
              <w:t>освіта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B4EF" w14:textId="77777777" w:rsidR="00D403BB" w:rsidRDefault="00D403BB">
            <w:pPr>
              <w:spacing w:after="0" w:line="240" w:lineRule="auto"/>
            </w:pPr>
          </w:p>
        </w:tc>
      </w:tr>
    </w:tbl>
    <w:p w14:paraId="0BE36381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Яка ваша фермерська освіта?</w:t>
      </w:r>
    </w:p>
    <w:tbl>
      <w:tblPr>
        <w:tblStyle w:val="a8"/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1"/>
        <w:gridCol w:w="4703"/>
        <w:gridCol w:w="4061"/>
      </w:tblGrid>
      <w:tr w:rsidR="00D403BB" w14:paraId="7AC831E2" w14:textId="77777777" w:rsidTr="00862E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F41A" w14:textId="77777777" w:rsidR="00D403BB" w:rsidRPr="00862E6C" w:rsidRDefault="00862E6C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51AD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Освіта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FFFF"/>
              </w:rPr>
              <w:t>у сільському господарстві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3796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4446EFD7" w14:textId="77777777" w:rsidTr="00862E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9460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08A8" w14:textId="77777777" w:rsidR="00D403BB" w:rsidRDefault="009B530E">
            <w:pPr>
              <w:spacing w:after="0" w:line="240" w:lineRule="auto"/>
            </w:pPr>
            <w:r>
              <w:t>Немає офіційної сільськогосподарської освіти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F086" w14:textId="77777777" w:rsidR="00D403BB" w:rsidRDefault="00D403BB">
            <w:pPr>
              <w:spacing w:after="0" w:line="240" w:lineRule="auto"/>
            </w:pPr>
          </w:p>
        </w:tc>
      </w:tr>
      <w:tr w:rsidR="00D403BB" w14:paraId="65655D36" w14:textId="77777777" w:rsidTr="00862E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D68E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026A" w14:textId="77777777" w:rsidR="00D403BB" w:rsidRDefault="009B530E">
            <w:pPr>
              <w:spacing w:after="0" w:line="240" w:lineRule="auto"/>
            </w:pPr>
            <w:r>
              <w:t>Сільськогосподарська школа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8E07" w14:textId="77777777" w:rsidR="00D403BB" w:rsidRDefault="00D403BB">
            <w:pPr>
              <w:spacing w:after="0" w:line="240" w:lineRule="auto"/>
            </w:pPr>
          </w:p>
        </w:tc>
      </w:tr>
      <w:tr w:rsidR="00D403BB" w14:paraId="651F2F12" w14:textId="77777777" w:rsidTr="00862E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C312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7D4D" w14:textId="77777777" w:rsidR="00D403BB" w:rsidRDefault="009B530E">
            <w:pPr>
              <w:spacing w:after="0" w:line="240" w:lineRule="auto"/>
            </w:pPr>
            <w:r>
              <w:t>Участь у тренінгах з сільського господарства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53D" w14:textId="77777777" w:rsidR="00D403BB" w:rsidRDefault="00D403BB">
            <w:pPr>
              <w:spacing w:after="0" w:line="240" w:lineRule="auto"/>
            </w:pPr>
          </w:p>
        </w:tc>
      </w:tr>
      <w:tr w:rsidR="00D403BB" w14:paraId="78B18ED7" w14:textId="77777777" w:rsidTr="00862E6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C48A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DDC4" w14:textId="77777777" w:rsidR="00D403BB" w:rsidRDefault="009B530E">
            <w:pPr>
              <w:spacing w:after="0" w:line="240" w:lineRule="auto"/>
            </w:pPr>
            <w:r>
              <w:t>Інше (будь ласка, заповніть)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76F3" w14:textId="77777777" w:rsidR="00D403BB" w:rsidRDefault="00D403BB">
            <w:pPr>
              <w:spacing w:after="0" w:line="240" w:lineRule="auto"/>
            </w:pPr>
          </w:p>
          <w:p w14:paraId="215944CF" w14:textId="77777777" w:rsidR="00862E6C" w:rsidRDefault="00862E6C">
            <w:pPr>
              <w:spacing w:after="0" w:line="240" w:lineRule="auto"/>
            </w:pPr>
          </w:p>
        </w:tc>
      </w:tr>
    </w:tbl>
    <w:p w14:paraId="4EC1BF8C" w14:textId="77777777" w:rsidR="00D403BB" w:rsidRDefault="00D40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color w:val="FF0000"/>
        </w:rPr>
      </w:pPr>
    </w:p>
    <w:p w14:paraId="79DE37FF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Тип </w:t>
      </w:r>
      <w:proofErr w:type="spellStart"/>
      <w:r>
        <w:rPr>
          <w:color w:val="000000"/>
        </w:rPr>
        <w:t>стейкхолдера</w:t>
      </w:r>
      <w:proofErr w:type="spellEnd"/>
    </w:p>
    <w:tbl>
      <w:tblPr>
        <w:tblStyle w:val="a9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7748"/>
        <w:gridCol w:w="992"/>
      </w:tblGrid>
      <w:tr w:rsidR="00D403BB" w14:paraId="1618FE18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1F2E" w14:textId="77777777" w:rsidR="00D403BB" w:rsidRPr="00862E6C" w:rsidRDefault="00862E6C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1721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FFFFFF"/>
              </w:rPr>
              <w:t xml:space="preserve">Тип </w:t>
            </w:r>
            <w:proofErr w:type="spellStart"/>
            <w:r>
              <w:rPr>
                <w:b/>
                <w:color w:val="FFFFFF"/>
              </w:rPr>
              <w:t>стейкхолдера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2AA6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73A2EB7F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5C0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9815" w14:textId="77777777" w:rsidR="00D403BB" w:rsidRDefault="009B530E">
            <w:pPr>
              <w:spacing w:after="0" w:line="240" w:lineRule="auto"/>
            </w:pPr>
            <w:r>
              <w:t>Радник – сільськогосподарський консультант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3599" w14:textId="77777777" w:rsidR="00D403BB" w:rsidRDefault="00D403BB">
            <w:pPr>
              <w:spacing w:after="0" w:line="240" w:lineRule="auto"/>
            </w:pPr>
          </w:p>
        </w:tc>
      </w:tr>
      <w:tr w:rsidR="00D403BB" w14:paraId="05CCE671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5AD3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3BE1" w14:textId="77777777" w:rsidR="00D403BB" w:rsidRDefault="009B530E">
            <w:pPr>
              <w:spacing w:after="0" w:line="240" w:lineRule="auto"/>
            </w:pPr>
            <w:r>
              <w:t>Радник – технічний експерт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D770" w14:textId="77777777" w:rsidR="00D403BB" w:rsidRDefault="00D403BB">
            <w:pPr>
              <w:spacing w:after="0" w:line="240" w:lineRule="auto"/>
            </w:pPr>
          </w:p>
        </w:tc>
      </w:tr>
      <w:tr w:rsidR="00D403BB" w14:paraId="7F740295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F2E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BF0B" w14:textId="77777777" w:rsidR="00D403BB" w:rsidRDefault="009B530E">
            <w:pPr>
              <w:spacing w:after="0" w:line="240" w:lineRule="auto"/>
            </w:pPr>
            <w:r>
              <w:t>Радник – продавець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DFD6" w14:textId="77777777" w:rsidR="00D403BB" w:rsidRDefault="00D403BB">
            <w:pPr>
              <w:spacing w:after="0" w:line="240" w:lineRule="auto"/>
            </w:pPr>
          </w:p>
        </w:tc>
      </w:tr>
      <w:tr w:rsidR="00D403BB" w14:paraId="401F12C1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946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51BE" w14:textId="77777777" w:rsidR="00D403BB" w:rsidRDefault="009B530E">
            <w:pPr>
              <w:spacing w:after="0" w:line="240" w:lineRule="auto"/>
            </w:pPr>
            <w:r>
              <w:t xml:space="preserve">Представник сільськогосподарської галузі (наприклад, </w:t>
            </w:r>
            <w:proofErr w:type="spellStart"/>
            <w:r>
              <w:t>біопестициди</w:t>
            </w:r>
            <w:proofErr w:type="spellEnd"/>
            <w:r>
              <w:t>, цифровий сектор, агротехніка тощо)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D284" w14:textId="77777777" w:rsidR="00D403BB" w:rsidRDefault="00D403BB">
            <w:pPr>
              <w:spacing w:after="0" w:line="240" w:lineRule="auto"/>
            </w:pPr>
          </w:p>
        </w:tc>
      </w:tr>
      <w:tr w:rsidR="00D403BB" w14:paraId="4B535B8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593F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8546" w14:textId="77777777" w:rsidR="00D403BB" w:rsidRDefault="009B530E">
            <w:pPr>
              <w:spacing w:after="0" w:line="240" w:lineRule="auto"/>
            </w:pPr>
            <w:r>
              <w:t>Політик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C1E6" w14:textId="77777777" w:rsidR="00D403BB" w:rsidRDefault="00D403BB">
            <w:pPr>
              <w:spacing w:after="0" w:line="240" w:lineRule="auto"/>
            </w:pPr>
          </w:p>
        </w:tc>
      </w:tr>
      <w:tr w:rsidR="00D403BB" w14:paraId="21A8112C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8AF4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8EBA" w14:textId="77777777" w:rsidR="00D403BB" w:rsidRDefault="009B530E">
            <w:pPr>
              <w:spacing w:after="0" w:line="240" w:lineRule="auto"/>
            </w:pPr>
            <w:r>
              <w:t>Державне управління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5879" w14:textId="77777777" w:rsidR="00D403BB" w:rsidRDefault="00D403BB">
            <w:pPr>
              <w:spacing w:after="0" w:line="240" w:lineRule="auto"/>
            </w:pPr>
          </w:p>
        </w:tc>
      </w:tr>
      <w:tr w:rsidR="00D403BB" w14:paraId="569F852B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7829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990E" w14:textId="77777777" w:rsidR="00D403BB" w:rsidRDefault="009B530E">
            <w:pPr>
              <w:spacing w:after="0" w:line="240" w:lineRule="auto"/>
            </w:pPr>
            <w:r>
              <w:t>Місцева влада рівня ЄС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97F6" w14:textId="77777777" w:rsidR="00D403BB" w:rsidRDefault="00D403BB">
            <w:pPr>
              <w:spacing w:after="0" w:line="240" w:lineRule="auto"/>
            </w:pPr>
          </w:p>
        </w:tc>
      </w:tr>
      <w:tr w:rsidR="00D403BB" w14:paraId="643B9CC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A36E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8083" w14:textId="77777777" w:rsidR="00D403BB" w:rsidRDefault="009B530E">
            <w:pPr>
              <w:spacing w:after="0" w:line="240" w:lineRule="auto"/>
            </w:pPr>
            <w:r>
              <w:t>Місцева влада національного рівня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FB5A" w14:textId="77777777" w:rsidR="00D403BB" w:rsidRDefault="00D403BB">
            <w:pPr>
              <w:spacing w:after="0" w:line="240" w:lineRule="auto"/>
            </w:pPr>
          </w:p>
        </w:tc>
      </w:tr>
      <w:tr w:rsidR="00D403BB" w14:paraId="3F578F2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C26C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A46A" w14:textId="77777777" w:rsidR="00D403BB" w:rsidRDefault="009B530E">
            <w:pPr>
              <w:spacing w:after="0" w:line="240" w:lineRule="auto"/>
            </w:pPr>
            <w:r>
              <w:t>Органи місцевого самоврядування регіонального рівня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6806" w14:textId="77777777" w:rsidR="00D403BB" w:rsidRDefault="00D403BB">
            <w:pPr>
              <w:spacing w:after="0" w:line="240" w:lineRule="auto"/>
            </w:pPr>
          </w:p>
        </w:tc>
      </w:tr>
      <w:tr w:rsidR="00D403BB" w14:paraId="7F5449D5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0D34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556A" w14:textId="77777777" w:rsidR="00D403BB" w:rsidRDefault="009B530E">
            <w:pPr>
              <w:spacing w:after="0" w:line="240" w:lineRule="auto"/>
            </w:pPr>
            <w:r>
              <w:t>Місцеві органи місцевого рівня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EF7" w14:textId="77777777" w:rsidR="00D403BB" w:rsidRDefault="00D403BB">
            <w:pPr>
              <w:spacing w:after="0" w:line="240" w:lineRule="auto"/>
            </w:pPr>
          </w:p>
        </w:tc>
      </w:tr>
      <w:tr w:rsidR="00D403BB" w14:paraId="7C583840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61BE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AF7B" w14:textId="77777777" w:rsidR="00D403BB" w:rsidRDefault="009B530E">
            <w:pPr>
              <w:spacing w:after="0" w:line="240" w:lineRule="auto"/>
            </w:pPr>
            <w:r>
              <w:t>Асоціація фермерів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EC62" w14:textId="77777777" w:rsidR="00D403BB" w:rsidRDefault="00D403BB">
            <w:pPr>
              <w:spacing w:after="0" w:line="240" w:lineRule="auto"/>
            </w:pPr>
          </w:p>
        </w:tc>
      </w:tr>
      <w:tr w:rsidR="00D403BB" w14:paraId="74EE39C9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E87B" w14:textId="77777777" w:rsidR="00D403BB" w:rsidRDefault="009B530E">
            <w:pPr>
              <w:spacing w:after="0" w:line="240" w:lineRule="auto"/>
            </w:pPr>
            <w:r>
              <w:t>12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B2FD" w14:textId="77777777" w:rsidR="00D403BB" w:rsidRDefault="009B530E">
            <w:pPr>
              <w:spacing w:after="0" w:line="240" w:lineRule="auto"/>
            </w:pPr>
            <w:r>
              <w:t>Інше професійне об'єднання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7ADC" w14:textId="77777777" w:rsidR="00D403BB" w:rsidRDefault="00D403BB">
            <w:pPr>
              <w:spacing w:after="0" w:line="240" w:lineRule="auto"/>
            </w:pPr>
          </w:p>
        </w:tc>
      </w:tr>
      <w:tr w:rsidR="00D403BB" w14:paraId="174FE659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B90" w14:textId="77777777" w:rsidR="00D403BB" w:rsidRDefault="009B530E">
            <w:pPr>
              <w:spacing w:after="0" w:line="240" w:lineRule="auto"/>
            </w:pPr>
            <w:r>
              <w:t>13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13C8" w14:textId="77777777" w:rsidR="00D403BB" w:rsidRDefault="009B530E">
            <w:pPr>
              <w:spacing w:after="0" w:line="240" w:lineRule="auto"/>
            </w:pPr>
            <w:r>
              <w:t>Неурядова організація (НУО)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ABDD" w14:textId="77777777" w:rsidR="00D403BB" w:rsidRDefault="00D403BB">
            <w:pPr>
              <w:spacing w:after="0" w:line="240" w:lineRule="auto"/>
            </w:pPr>
          </w:p>
        </w:tc>
      </w:tr>
      <w:tr w:rsidR="00D403BB" w14:paraId="1A3B50C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AC7D" w14:textId="77777777" w:rsidR="00D403BB" w:rsidRDefault="009B530E">
            <w:pPr>
              <w:spacing w:after="0" w:line="240" w:lineRule="auto"/>
            </w:pPr>
            <w:r>
              <w:t>14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19AE" w14:textId="77777777" w:rsidR="00D403BB" w:rsidRDefault="009B530E">
            <w:pPr>
              <w:spacing w:after="0" w:line="240" w:lineRule="auto"/>
            </w:pPr>
            <w:r>
              <w:t>Представник приватного підприємства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F76A" w14:textId="77777777" w:rsidR="00D403BB" w:rsidRDefault="00D403BB">
            <w:pPr>
              <w:spacing w:after="0" w:line="240" w:lineRule="auto"/>
            </w:pPr>
          </w:p>
        </w:tc>
      </w:tr>
      <w:tr w:rsidR="00D403BB" w14:paraId="11FA0A12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059B" w14:textId="77777777" w:rsidR="00D403BB" w:rsidRDefault="009B530E">
            <w:pPr>
              <w:spacing w:after="0" w:line="240" w:lineRule="auto"/>
            </w:pPr>
            <w:r>
              <w:t>15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F110" w14:textId="77777777" w:rsidR="00D403BB" w:rsidRDefault="009B530E">
            <w:pPr>
              <w:spacing w:after="0" w:line="240" w:lineRule="auto"/>
            </w:pPr>
            <w:r>
              <w:t>Підрядник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C011" w14:textId="77777777" w:rsidR="00D403BB" w:rsidRDefault="00D403BB">
            <w:pPr>
              <w:spacing w:after="0" w:line="240" w:lineRule="auto"/>
            </w:pPr>
          </w:p>
        </w:tc>
      </w:tr>
      <w:tr w:rsidR="00D403BB" w14:paraId="6CFF275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095D" w14:textId="77777777" w:rsidR="00D403BB" w:rsidRDefault="009B530E">
            <w:pPr>
              <w:spacing w:after="0" w:line="240" w:lineRule="auto"/>
            </w:pPr>
            <w:r>
              <w:t>16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10CC" w14:textId="77777777" w:rsidR="00D403BB" w:rsidRDefault="009B530E">
            <w:pPr>
              <w:spacing w:after="0" w:line="240" w:lineRule="auto"/>
            </w:pPr>
            <w:r>
              <w:t>Місцевий продавець/дилер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3E0C" w14:textId="77777777" w:rsidR="00D403BB" w:rsidRDefault="00D403BB">
            <w:pPr>
              <w:spacing w:after="0" w:line="240" w:lineRule="auto"/>
            </w:pPr>
          </w:p>
        </w:tc>
      </w:tr>
      <w:tr w:rsidR="00D403BB" w14:paraId="6EBFA43D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9A9C" w14:textId="77777777" w:rsidR="00D403BB" w:rsidRDefault="009B530E">
            <w:pPr>
              <w:spacing w:after="0" w:line="240" w:lineRule="auto"/>
            </w:pPr>
            <w:r>
              <w:t>17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0519" w14:textId="77777777" w:rsidR="00D403BB" w:rsidRDefault="009B530E">
            <w:pPr>
              <w:spacing w:after="0" w:line="240" w:lineRule="auto"/>
            </w:pPr>
            <w:r>
              <w:t>Ще одна зацікавлена сторона в ланцюжку вартості харчових продуктів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7349" w14:textId="77777777" w:rsidR="00D403BB" w:rsidRDefault="00D403BB">
            <w:pPr>
              <w:spacing w:after="0" w:line="240" w:lineRule="auto"/>
            </w:pPr>
          </w:p>
        </w:tc>
      </w:tr>
      <w:tr w:rsidR="00D403BB" w14:paraId="7A96D392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A781" w14:textId="77777777" w:rsidR="00D403BB" w:rsidRDefault="009B530E">
            <w:pPr>
              <w:spacing w:after="0" w:line="240" w:lineRule="auto"/>
            </w:pPr>
            <w:r>
              <w:t>18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6B6" w14:textId="77777777" w:rsidR="00D403BB" w:rsidRDefault="009B530E">
            <w:pPr>
              <w:spacing w:after="0" w:line="240" w:lineRule="auto"/>
            </w:pPr>
            <w:r>
              <w:t>Член виробничо-торговельного/переробного/обслуговуючого кооперативу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A53D" w14:textId="77777777" w:rsidR="00D403BB" w:rsidRDefault="00D403BB">
            <w:pPr>
              <w:spacing w:after="0" w:line="240" w:lineRule="auto"/>
            </w:pPr>
          </w:p>
        </w:tc>
      </w:tr>
      <w:tr w:rsidR="00D403BB" w14:paraId="55C284A5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9402" w14:textId="77777777" w:rsidR="00D403BB" w:rsidRDefault="009B530E">
            <w:pPr>
              <w:spacing w:after="0" w:line="240" w:lineRule="auto"/>
            </w:pPr>
            <w:r>
              <w:t>19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CFE5" w14:textId="77777777" w:rsidR="00D403BB" w:rsidRDefault="009B530E">
            <w:pPr>
              <w:spacing w:after="0" w:line="240" w:lineRule="auto"/>
            </w:pPr>
            <w:r>
              <w:t>Член кооперативного банку/ощадно-кредитної спілки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3C63" w14:textId="77777777" w:rsidR="00D403BB" w:rsidRDefault="00D403BB">
            <w:pPr>
              <w:spacing w:after="0" w:line="240" w:lineRule="auto"/>
            </w:pPr>
          </w:p>
        </w:tc>
      </w:tr>
      <w:tr w:rsidR="00D403BB" w14:paraId="261AD9B3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9053" w14:textId="77777777" w:rsidR="00D403BB" w:rsidRDefault="009B530E">
            <w:pPr>
              <w:spacing w:after="0" w:line="240" w:lineRule="auto"/>
            </w:pPr>
            <w:r>
              <w:t>20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8695" w14:textId="77777777" w:rsidR="00D403BB" w:rsidRDefault="009B530E">
            <w:pPr>
              <w:spacing w:after="0" w:line="240" w:lineRule="auto"/>
            </w:pPr>
            <w:r>
              <w:t>Науковець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F871" w14:textId="77777777" w:rsidR="00D403BB" w:rsidRDefault="00D403BB">
            <w:pPr>
              <w:spacing w:after="0" w:line="240" w:lineRule="auto"/>
            </w:pPr>
          </w:p>
        </w:tc>
      </w:tr>
      <w:tr w:rsidR="00D403BB" w14:paraId="7EF3C15B" w14:textId="77777777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68EA" w14:textId="77777777" w:rsidR="00D403BB" w:rsidRDefault="009B530E">
            <w:pPr>
              <w:spacing w:after="0" w:line="240" w:lineRule="auto"/>
            </w:pPr>
            <w:r>
              <w:t>21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BE62" w14:textId="77777777" w:rsidR="00D403BB" w:rsidRDefault="009B530E">
            <w:pPr>
              <w:spacing w:after="0" w:line="240" w:lineRule="auto"/>
            </w:pPr>
            <w:r>
              <w:t>Інше (будь ласка, заповніть)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ACA9" w14:textId="77777777" w:rsidR="00D403BB" w:rsidRDefault="00D403BB">
            <w:pPr>
              <w:spacing w:after="0" w:line="240" w:lineRule="auto"/>
            </w:pPr>
          </w:p>
        </w:tc>
      </w:tr>
    </w:tbl>
    <w:p w14:paraId="684DCAD3" w14:textId="77777777" w:rsidR="00D403BB" w:rsidRDefault="00D403BB">
      <w:pPr>
        <w:spacing w:after="0" w:line="240" w:lineRule="auto"/>
        <w:rPr>
          <w:color w:val="FF0000"/>
        </w:rPr>
      </w:pPr>
    </w:p>
    <w:p w14:paraId="0B6AE9C8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Скажіть, будь ласка, скільки років Ви </w:t>
      </w:r>
      <w:proofErr w:type="spellStart"/>
      <w:r>
        <w:rPr>
          <w:color w:val="000000"/>
        </w:rPr>
        <w:t>професійно</w:t>
      </w:r>
      <w:proofErr w:type="spellEnd"/>
      <w:r>
        <w:rPr>
          <w:color w:val="000000"/>
        </w:rPr>
        <w:t xml:space="preserve"> займаєтеся сільським господарством?</w:t>
      </w:r>
    </w:p>
    <w:tbl>
      <w:tblPr>
        <w:tblStyle w:val="aa"/>
        <w:tblW w:w="6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"/>
        <w:gridCol w:w="5715"/>
        <w:gridCol w:w="570"/>
      </w:tblGrid>
      <w:tr w:rsidR="00D403BB" w14:paraId="176500D8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4B11" w14:textId="77777777" w:rsidR="00D403BB" w:rsidRPr="00862E6C" w:rsidRDefault="00862E6C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8181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Тривалість періоду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D96D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666D9C6C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492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DE10" w14:textId="77777777" w:rsidR="00D403BB" w:rsidRDefault="009B530E">
            <w:pPr>
              <w:spacing w:after="0" w:line="240" w:lineRule="auto"/>
            </w:pPr>
            <w:r>
              <w:t xml:space="preserve">Я </w:t>
            </w:r>
            <w:proofErr w:type="spellStart"/>
            <w:r>
              <w:t>професійно</w:t>
            </w:r>
            <w:proofErr w:type="spellEnd"/>
            <w:r>
              <w:t xml:space="preserve"> не займаюся сільським господарством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C80F" w14:textId="77777777" w:rsidR="00D403BB" w:rsidRDefault="00D403BB">
            <w:pPr>
              <w:spacing w:after="0" w:line="240" w:lineRule="auto"/>
            </w:pPr>
          </w:p>
        </w:tc>
      </w:tr>
      <w:tr w:rsidR="00D403BB" w14:paraId="51EB41D7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C530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B3D" w14:textId="77777777" w:rsidR="00D403BB" w:rsidRDefault="009B530E">
            <w:pPr>
              <w:spacing w:after="0" w:line="240" w:lineRule="auto"/>
            </w:pPr>
            <w:r>
              <w:t>Менше 5 років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7A80" w14:textId="77777777" w:rsidR="00D403BB" w:rsidRDefault="00D403BB">
            <w:pPr>
              <w:spacing w:after="0" w:line="240" w:lineRule="auto"/>
            </w:pPr>
          </w:p>
        </w:tc>
      </w:tr>
      <w:tr w:rsidR="00D403BB" w14:paraId="547F3394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AE8F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039" w14:textId="77777777" w:rsidR="00D403BB" w:rsidRDefault="009B530E">
            <w:pPr>
              <w:spacing w:after="0" w:line="240" w:lineRule="auto"/>
            </w:pPr>
            <w:r>
              <w:t>6-10 років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A03D" w14:textId="77777777" w:rsidR="00D403BB" w:rsidRDefault="00D403BB">
            <w:pPr>
              <w:spacing w:after="0" w:line="240" w:lineRule="auto"/>
            </w:pPr>
          </w:p>
        </w:tc>
      </w:tr>
      <w:tr w:rsidR="00D403BB" w14:paraId="762016F7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926D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3B62" w14:textId="77777777" w:rsidR="00D403BB" w:rsidRDefault="009B530E">
            <w:pPr>
              <w:spacing w:after="0" w:line="240" w:lineRule="auto"/>
            </w:pPr>
            <w:r>
              <w:t>11-15 років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0BFF" w14:textId="77777777" w:rsidR="00D403BB" w:rsidRDefault="00D403BB">
            <w:pPr>
              <w:spacing w:after="0" w:line="240" w:lineRule="auto"/>
            </w:pPr>
          </w:p>
        </w:tc>
      </w:tr>
      <w:tr w:rsidR="00D403BB" w14:paraId="065BFBFC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000F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22E1" w14:textId="77777777" w:rsidR="00D403BB" w:rsidRDefault="009B530E">
            <w:pPr>
              <w:spacing w:after="0" w:line="240" w:lineRule="auto"/>
            </w:pPr>
            <w:r>
              <w:t>16-20 років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ED00" w14:textId="77777777" w:rsidR="00D403BB" w:rsidRDefault="00D403BB">
            <w:pPr>
              <w:spacing w:after="0" w:line="240" w:lineRule="auto"/>
            </w:pPr>
          </w:p>
        </w:tc>
      </w:tr>
      <w:tr w:rsidR="00D403BB" w14:paraId="6A6D0471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414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4937" w14:textId="77777777" w:rsidR="00D403BB" w:rsidRDefault="009B530E">
            <w:pPr>
              <w:spacing w:after="0" w:line="240" w:lineRule="auto"/>
            </w:pPr>
            <w:r>
              <w:t>Понад 20 років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946E" w14:textId="77777777" w:rsidR="00D403BB" w:rsidRDefault="00D403BB">
            <w:pPr>
              <w:spacing w:after="0" w:line="240" w:lineRule="auto"/>
            </w:pPr>
          </w:p>
        </w:tc>
      </w:tr>
    </w:tbl>
    <w:p w14:paraId="73506400" w14:textId="77777777" w:rsidR="00D403BB" w:rsidRDefault="009B530E">
      <w:pPr>
        <w:pStyle w:val="1"/>
        <w:spacing w:before="0" w:after="0" w:line="240" w:lineRule="auto"/>
      </w:pPr>
      <w:r>
        <w:lastRenderedPageBreak/>
        <w:t>Розділ 2: Залучення зацікавлених сторін до різних методів боротьби з бур’янами, які застосовуються на фермах, і їхні думки щодо них</w:t>
      </w:r>
    </w:p>
    <w:p w14:paraId="6E1944FD" w14:textId="77777777" w:rsidR="00D403BB" w:rsidRDefault="00D403BB">
      <w:pPr>
        <w:spacing w:after="0"/>
      </w:pPr>
    </w:p>
    <w:p w14:paraId="5A789AD0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Які з наведених нижче способів боротьби з бур’янами вам відомі:</w:t>
      </w:r>
    </w:p>
    <w:tbl>
      <w:tblPr>
        <w:tblStyle w:val="ab"/>
        <w:tblW w:w="5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503"/>
        <w:gridCol w:w="1726"/>
      </w:tblGrid>
      <w:tr w:rsidR="00D403BB" w14:paraId="6E325B6A" w14:textId="77777777">
        <w:tc>
          <w:tcPr>
            <w:tcW w:w="661" w:type="dxa"/>
            <w:shd w:val="clear" w:color="auto" w:fill="5F8B41"/>
          </w:tcPr>
          <w:p w14:paraId="5FD815F8" w14:textId="77777777" w:rsidR="00D403BB" w:rsidRPr="00862E6C" w:rsidRDefault="0086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3503" w:type="dxa"/>
            <w:shd w:val="clear" w:color="auto" w:fill="5F8B41"/>
          </w:tcPr>
          <w:p w14:paraId="7FCFC752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Методи боротьби з бур'янами</w:t>
            </w:r>
          </w:p>
        </w:tc>
        <w:tc>
          <w:tcPr>
            <w:tcW w:w="1726" w:type="dxa"/>
            <w:shd w:val="clear" w:color="auto" w:fill="5F8B41"/>
          </w:tcPr>
          <w:p w14:paraId="611E9B22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361CB1DA" w14:textId="77777777">
        <w:tc>
          <w:tcPr>
            <w:tcW w:w="661" w:type="dxa"/>
          </w:tcPr>
          <w:p w14:paraId="1CE9D936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03" w:type="dxa"/>
          </w:tcPr>
          <w:p w14:paraId="523EAF14" w14:textId="77777777" w:rsidR="00D403BB" w:rsidRPr="00862E6C" w:rsidRDefault="0086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Організаційний</w:t>
            </w:r>
          </w:p>
        </w:tc>
        <w:tc>
          <w:tcPr>
            <w:tcW w:w="1726" w:type="dxa"/>
          </w:tcPr>
          <w:p w14:paraId="49CF7086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403BB" w14:paraId="0AB249A2" w14:textId="77777777">
        <w:tc>
          <w:tcPr>
            <w:tcW w:w="661" w:type="dxa"/>
          </w:tcPr>
          <w:p w14:paraId="05DFC4A0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03" w:type="dxa"/>
          </w:tcPr>
          <w:p w14:paraId="7486EC16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Фізико-механічний</w:t>
            </w:r>
          </w:p>
        </w:tc>
        <w:tc>
          <w:tcPr>
            <w:tcW w:w="1726" w:type="dxa"/>
          </w:tcPr>
          <w:p w14:paraId="771C1082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403BB" w14:paraId="713B04AA" w14:textId="77777777">
        <w:tc>
          <w:tcPr>
            <w:tcW w:w="661" w:type="dxa"/>
          </w:tcPr>
          <w:p w14:paraId="74BF8FCF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03" w:type="dxa"/>
          </w:tcPr>
          <w:p w14:paraId="73FCEEBC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Біологічний і біотехнологічний</w:t>
            </w:r>
          </w:p>
        </w:tc>
        <w:tc>
          <w:tcPr>
            <w:tcW w:w="1726" w:type="dxa"/>
          </w:tcPr>
          <w:p w14:paraId="495F89EC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403BB" w14:paraId="196365BB" w14:textId="77777777">
        <w:tc>
          <w:tcPr>
            <w:tcW w:w="661" w:type="dxa"/>
          </w:tcPr>
          <w:p w14:paraId="002ED71C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3" w:type="dxa"/>
          </w:tcPr>
          <w:p w14:paraId="1FFF0FA3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Профілактичний</w:t>
            </w:r>
          </w:p>
        </w:tc>
        <w:tc>
          <w:tcPr>
            <w:tcW w:w="1726" w:type="dxa"/>
          </w:tcPr>
          <w:p w14:paraId="1707981E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403BB" w14:paraId="3B569E32" w14:textId="77777777">
        <w:tc>
          <w:tcPr>
            <w:tcW w:w="661" w:type="dxa"/>
          </w:tcPr>
          <w:p w14:paraId="15427E91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3" w:type="dxa"/>
          </w:tcPr>
          <w:p w14:paraId="32FE4D07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Х</w:t>
            </w:r>
            <w:r>
              <w:rPr>
                <w:color w:val="000000"/>
              </w:rPr>
              <w:t>імічний</w:t>
            </w:r>
          </w:p>
        </w:tc>
        <w:tc>
          <w:tcPr>
            <w:tcW w:w="1726" w:type="dxa"/>
          </w:tcPr>
          <w:p w14:paraId="60DDE2E7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403BB" w14:paraId="7C320355" w14:textId="77777777">
        <w:tc>
          <w:tcPr>
            <w:tcW w:w="661" w:type="dxa"/>
          </w:tcPr>
          <w:p w14:paraId="04FFBBAF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03" w:type="dxa"/>
          </w:tcPr>
          <w:p w14:paraId="61CFE20B" w14:textId="77777777" w:rsidR="00D403BB" w:rsidRDefault="009B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Суміш перерахованих практик (будь ласка, заповніть)</w:t>
            </w:r>
          </w:p>
        </w:tc>
        <w:tc>
          <w:tcPr>
            <w:tcW w:w="1726" w:type="dxa"/>
          </w:tcPr>
          <w:p w14:paraId="7F1FA60B" w14:textId="77777777" w:rsidR="00D403BB" w:rsidRDefault="00D4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5B6C027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6EF65DC6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Вкажіть джерела, з яких Ви отримуєте інформацію про методи боротьби з бур’янами:</w:t>
      </w:r>
    </w:p>
    <w:tbl>
      <w:tblPr>
        <w:tblStyle w:val="ac"/>
        <w:tblW w:w="89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4111"/>
        <w:gridCol w:w="1276"/>
        <w:gridCol w:w="1417"/>
        <w:gridCol w:w="1418"/>
      </w:tblGrid>
      <w:tr w:rsidR="00D403BB" w14:paraId="44F970F1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7C786B50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Немає.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DBF7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Джерела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6EF8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Часто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A92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Зрідка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D203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Ніколи</w:t>
            </w:r>
          </w:p>
        </w:tc>
      </w:tr>
      <w:tr w:rsidR="00D403BB" w14:paraId="0261972F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9BB4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0D2D" w14:textId="77777777" w:rsidR="00D403BB" w:rsidRDefault="009B530E">
            <w:pPr>
              <w:spacing w:after="0" w:line="240" w:lineRule="auto"/>
            </w:pPr>
            <w:r>
              <w:t>Приватні сільськогосподарські дорадчі організації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477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C0EC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5C7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56098BA7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88EA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649B" w14:textId="77777777" w:rsidR="00D403BB" w:rsidRDefault="009B530E">
            <w:pPr>
              <w:spacing w:after="0" w:line="240" w:lineRule="auto"/>
            </w:pPr>
            <w:r>
              <w:t>Державні сільськогосподарські дорадчі центри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78E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2E95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816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2A53922B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62A7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8A77" w14:textId="77777777" w:rsidR="00D403BB" w:rsidRDefault="009B530E">
            <w:pPr>
              <w:spacing w:after="0" w:line="240" w:lineRule="auto"/>
            </w:pPr>
            <w:r>
              <w:t>Дослідницько-конструкторські компанії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E359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D1A8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EB7A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109F5850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5635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03F" w14:textId="77777777" w:rsidR="00D403BB" w:rsidRDefault="009B530E">
            <w:pPr>
              <w:spacing w:after="0" w:line="240" w:lineRule="auto"/>
            </w:pPr>
            <w:r>
              <w:t>Університети/ Наукові інститути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E76E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38E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F7B9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2368A679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C250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5B50" w14:textId="77777777" w:rsidR="00D403BB" w:rsidRPr="00862E6C" w:rsidRDefault="00862E6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омпанії</w:t>
            </w:r>
            <w:proofErr w:type="spellEnd"/>
            <w:r>
              <w:rPr>
                <w:lang w:val="uk-UA"/>
              </w:rPr>
              <w:t>, що реалізують гербіциди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0D9D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1C1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B42C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048E8B45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2310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CBA4" w14:textId="77777777" w:rsidR="00D403BB" w:rsidRDefault="009B530E">
            <w:pPr>
              <w:spacing w:after="0" w:line="240" w:lineRule="auto"/>
            </w:pPr>
            <w:r>
              <w:t>Магазини сільськогосподарських товарів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409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1F4B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5CA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7811F300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966D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D4EC" w14:textId="77777777" w:rsidR="00D403BB" w:rsidRDefault="009B530E">
            <w:pPr>
              <w:spacing w:after="0" w:line="240" w:lineRule="auto"/>
            </w:pPr>
            <w:r>
              <w:t>НУО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4F5B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25E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0D6D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45AC6855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301F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0F79" w14:textId="77777777" w:rsidR="00D403BB" w:rsidRDefault="009B530E">
            <w:pPr>
              <w:spacing w:after="0" w:line="240" w:lineRule="auto"/>
            </w:pPr>
            <w:r>
              <w:t>Місцевий уряд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523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2B0E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8EB3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00AE7C7F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4FBD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A461" w14:textId="77777777" w:rsidR="00D403BB" w:rsidRDefault="009B530E">
            <w:pPr>
              <w:spacing w:after="0" w:line="240" w:lineRule="auto"/>
            </w:pPr>
            <w:r>
              <w:t>Місцеві лідери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0937" w14:textId="77777777" w:rsidR="00D403BB" w:rsidRDefault="00D403B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43A4" w14:textId="77777777" w:rsidR="00D403BB" w:rsidRDefault="00D403B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E16B" w14:textId="77777777" w:rsidR="00D403BB" w:rsidRDefault="00D403BB">
            <w:pPr>
              <w:spacing w:after="0" w:line="240" w:lineRule="auto"/>
            </w:pPr>
          </w:p>
        </w:tc>
      </w:tr>
      <w:tr w:rsidR="00D403BB" w14:paraId="20B5A773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D793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82A" w14:textId="77777777" w:rsidR="00D403BB" w:rsidRDefault="009B530E">
            <w:pPr>
              <w:spacing w:after="0" w:line="240" w:lineRule="auto"/>
            </w:pPr>
            <w:r>
              <w:t>Фермери / сусіди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5651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511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EBBD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343A41C4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AEEE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DD97" w14:textId="77777777" w:rsidR="00D403BB" w:rsidRDefault="009B530E">
            <w:pPr>
              <w:spacing w:after="0" w:line="240" w:lineRule="auto"/>
            </w:pPr>
            <w:r>
              <w:t>Інші джерела ............................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D0E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3E93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A64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39F9C1F6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3D92D854" w14:textId="77777777" w:rsidR="00D403BB" w:rsidRDefault="00D403BB">
      <w:pPr>
        <w:spacing w:after="0" w:line="240" w:lineRule="auto"/>
      </w:pPr>
    </w:p>
    <w:p w14:paraId="4581DFD0" w14:textId="77777777" w:rsidR="00862E6C" w:rsidRDefault="00862E6C">
      <w:pPr>
        <w:spacing w:after="0" w:line="240" w:lineRule="auto"/>
      </w:pPr>
    </w:p>
    <w:p w14:paraId="22740B7A" w14:textId="77777777" w:rsidR="00D403BB" w:rsidRDefault="00D403BB">
      <w:pPr>
        <w:spacing w:after="0" w:line="240" w:lineRule="auto"/>
      </w:pPr>
    </w:p>
    <w:p w14:paraId="58E903C9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Як часто ви використовуєте наступні канали зв'язку для отримання інформації про методи боротьби з бур'янами?</w:t>
      </w:r>
    </w:p>
    <w:tbl>
      <w:tblPr>
        <w:tblStyle w:val="ad"/>
        <w:tblW w:w="90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4253"/>
        <w:gridCol w:w="1276"/>
        <w:gridCol w:w="1417"/>
        <w:gridCol w:w="1418"/>
      </w:tblGrid>
      <w:tr w:rsidR="00D403BB" w14:paraId="25A212CC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7E432642" w14:textId="77777777" w:rsidR="00D403BB" w:rsidRPr="00702BC4" w:rsidRDefault="00702BC4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B5EC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Канали зв'язку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9FD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Часто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F778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Зрідка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9A65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Ніколи</w:t>
            </w:r>
          </w:p>
        </w:tc>
      </w:tr>
      <w:tr w:rsidR="00D403BB" w14:paraId="6A551E48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EA7C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70BD" w14:textId="77777777" w:rsidR="00D403BB" w:rsidRDefault="009B530E">
            <w:pPr>
              <w:spacing w:after="0" w:line="240" w:lineRule="auto"/>
            </w:pPr>
            <w:r>
              <w:t>Контакт віч-на-віч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C665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F252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27A1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5F803EE0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A558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FE1B" w14:textId="77777777" w:rsidR="00D403BB" w:rsidRDefault="009B530E">
            <w:pPr>
              <w:spacing w:after="0" w:line="240" w:lineRule="auto"/>
            </w:pPr>
            <w:r>
              <w:t>Друкована продукція, сільськогосподарські журнали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232E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7F96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A2A3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1120A312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F45C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5738" w14:textId="77777777" w:rsidR="00D403BB" w:rsidRDefault="009B530E">
            <w:pPr>
              <w:spacing w:after="0" w:line="240" w:lineRule="auto"/>
            </w:pPr>
            <w:proofErr w:type="spellStart"/>
            <w:r>
              <w:t>Соц.медіа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EB77" w14:textId="77777777" w:rsidR="00D403BB" w:rsidRDefault="00D403B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1230" w14:textId="77777777" w:rsidR="00D403BB" w:rsidRDefault="00D403B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318" w14:textId="77777777" w:rsidR="00D403BB" w:rsidRDefault="00D403BB">
            <w:pPr>
              <w:spacing w:after="0" w:line="240" w:lineRule="auto"/>
            </w:pPr>
          </w:p>
        </w:tc>
      </w:tr>
      <w:tr w:rsidR="00D403BB" w14:paraId="795C3B26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AD0D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9873" w14:textId="77777777" w:rsidR="00D403BB" w:rsidRDefault="009B530E">
            <w:pPr>
              <w:spacing w:after="0" w:line="240" w:lineRule="auto"/>
            </w:pPr>
            <w:r>
              <w:t>Інші інтернет-канали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4D9F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7811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23EE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2ADAE275" w14:textId="77777777">
        <w:trPr>
          <w:trHeight w:val="1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0AE7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218D" w14:textId="77777777" w:rsidR="00D403BB" w:rsidRDefault="009B530E">
            <w:pPr>
              <w:spacing w:after="0" w:line="240" w:lineRule="auto"/>
            </w:pPr>
            <w:r>
              <w:t>Консультації по телефону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EBB3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04D4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E17A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74622A0B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73E1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3C41" w14:textId="77777777" w:rsidR="00D403BB" w:rsidRDefault="009B530E">
            <w:pPr>
              <w:spacing w:after="0" w:line="240" w:lineRule="auto"/>
            </w:pPr>
            <w:r>
              <w:t>Радіо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6853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0269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29D8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2E56FF6C" w14:textId="77777777">
        <w:trPr>
          <w:trHeight w:val="20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DB62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3450" w14:textId="77777777" w:rsidR="00D403BB" w:rsidRDefault="009B530E">
            <w:pPr>
              <w:spacing w:after="0" w:line="240" w:lineRule="auto"/>
            </w:pPr>
            <w:r>
              <w:t>Електронні листи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C8B0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E9CB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F321" w14:textId="77777777" w:rsidR="00D403BB" w:rsidRDefault="009B530E">
            <w:pPr>
              <w:spacing w:after="0" w:line="240" w:lineRule="auto"/>
            </w:pPr>
            <w:r>
              <w:t xml:space="preserve"> </w:t>
            </w:r>
          </w:p>
        </w:tc>
      </w:tr>
      <w:tr w:rsidR="00D403BB" w14:paraId="23C5B705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A22E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B7A6" w14:textId="77777777" w:rsidR="00D403BB" w:rsidRDefault="009B530E">
            <w:pPr>
              <w:spacing w:after="0" w:line="240" w:lineRule="auto"/>
            </w:pPr>
            <w:r>
              <w:t>ТБ (реклама)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1539" w14:textId="77777777" w:rsidR="00D403BB" w:rsidRDefault="00D403B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1534" w14:textId="77777777" w:rsidR="00D403BB" w:rsidRDefault="00D403B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6281" w14:textId="77777777" w:rsidR="00D403BB" w:rsidRDefault="00D403BB">
            <w:pPr>
              <w:spacing w:after="0" w:line="240" w:lineRule="auto"/>
            </w:pPr>
          </w:p>
        </w:tc>
      </w:tr>
      <w:tr w:rsidR="00D403BB" w14:paraId="1EE50D94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1195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6802" w14:textId="77777777" w:rsidR="00D403BB" w:rsidRDefault="009B530E">
            <w:pPr>
              <w:spacing w:after="0" w:line="240" w:lineRule="auto"/>
            </w:pPr>
            <w:r>
              <w:t>Навчання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D756" w14:textId="77777777" w:rsidR="00D403BB" w:rsidRDefault="00D403B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EA71" w14:textId="77777777" w:rsidR="00D403BB" w:rsidRDefault="00D403B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AF9F" w14:textId="77777777" w:rsidR="00D403BB" w:rsidRDefault="00D403BB">
            <w:pPr>
              <w:spacing w:after="0" w:line="240" w:lineRule="auto"/>
            </w:pPr>
          </w:p>
        </w:tc>
      </w:tr>
      <w:tr w:rsidR="00D403BB" w14:paraId="52824E19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9DB0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483F" w14:textId="77777777" w:rsidR="00D403BB" w:rsidRDefault="009B530E">
            <w:pPr>
              <w:spacing w:after="0" w:line="240" w:lineRule="auto"/>
            </w:pPr>
            <w:r>
              <w:t>Інші канали .............................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7486" w14:textId="77777777" w:rsidR="00D403BB" w:rsidRDefault="00D403B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1823" w14:textId="77777777" w:rsidR="00D403BB" w:rsidRDefault="00D403B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E04A" w14:textId="77777777" w:rsidR="00D403BB" w:rsidRDefault="00D403BB">
            <w:pPr>
              <w:spacing w:after="0" w:line="240" w:lineRule="auto"/>
            </w:pPr>
          </w:p>
        </w:tc>
      </w:tr>
    </w:tbl>
    <w:p w14:paraId="6BFAFF67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172508F5" w14:textId="77777777" w:rsidR="00D403BB" w:rsidRDefault="00D403BB">
      <w:pPr>
        <w:tabs>
          <w:tab w:val="left" w:pos="1920"/>
        </w:tabs>
        <w:spacing w:after="0" w:line="240" w:lineRule="auto"/>
      </w:pPr>
    </w:p>
    <w:p w14:paraId="02D56045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Оцініть причини, чому фермери використовують/можуть використовувати </w:t>
      </w:r>
      <w:r>
        <w:t xml:space="preserve">агроекологічні стратегії управління </w:t>
      </w:r>
      <w:r w:rsidR="00084ED4">
        <w:t>бур’янами</w:t>
      </w:r>
      <w:r>
        <w:rPr>
          <w:color w:val="000000"/>
        </w:rPr>
        <w:t xml:space="preserve"> на своїх фермах. Використовуйте шкалу від 1 до 5, де: 1 - неважлива причина, 5 - дуже важлива причина.</w:t>
      </w:r>
    </w:p>
    <w:tbl>
      <w:tblPr>
        <w:tblStyle w:val="ae"/>
        <w:tblW w:w="7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5549"/>
        <w:gridCol w:w="395"/>
        <w:gridCol w:w="356"/>
        <w:gridCol w:w="356"/>
        <w:gridCol w:w="356"/>
        <w:gridCol w:w="356"/>
      </w:tblGrid>
      <w:tr w:rsidR="00D403BB" w14:paraId="1AF5D2DC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4EDAF28F" w14:textId="77777777" w:rsidR="00D403BB" w:rsidRPr="00702BC4" w:rsidRDefault="00702BC4">
            <w:pPr>
              <w:tabs>
                <w:tab w:val="left" w:pos="1110"/>
              </w:tabs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3A55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Причини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AC51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664F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B818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50EE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76A1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D403BB" w14:paraId="3FE52A03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09A0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1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38D0" w14:textId="77777777" w:rsidR="00D403BB" w:rsidRDefault="009B530E">
            <w:pPr>
              <w:spacing w:after="0" w:line="240" w:lineRule="auto"/>
            </w:pPr>
            <w:r>
              <w:t>Впевненість в успіху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367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4D5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D69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9D2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88E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51D6BF14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86FC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2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5FD8" w14:textId="77777777" w:rsidR="00D403BB" w:rsidRDefault="009B530E">
            <w:pPr>
              <w:spacing w:after="0" w:line="240" w:lineRule="auto"/>
            </w:pPr>
            <w:r>
              <w:t>Підвищення рентабельності врожаю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A35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C0C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93E4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5B4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CD1E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4275B7A2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5189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3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C47F" w14:textId="77777777" w:rsidR="00D403BB" w:rsidRDefault="009B530E">
            <w:pPr>
              <w:spacing w:after="0" w:line="240" w:lineRule="auto"/>
            </w:pPr>
            <w:r>
              <w:t>Соціальна відповідальність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F9C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1A1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D94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2D3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830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6526B812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8BF5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4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0222" w14:textId="77777777" w:rsidR="00D403BB" w:rsidRDefault="009B530E">
            <w:pPr>
              <w:spacing w:after="0" w:line="240" w:lineRule="auto"/>
            </w:pPr>
            <w:r>
              <w:t>Філософія фермерства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9AD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C37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F5B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318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6C1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457434AF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8533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5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B645" w14:textId="77777777" w:rsidR="00D403BB" w:rsidRDefault="009B530E">
            <w:pPr>
              <w:spacing w:after="0" w:line="240" w:lineRule="auto"/>
            </w:pPr>
            <w:r>
              <w:t>Уникнення штрафів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262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324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C48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97D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696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50E94BDA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E8E2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6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D3BB" w14:textId="77777777" w:rsidR="00D403BB" w:rsidRDefault="009B530E">
            <w:pPr>
              <w:spacing w:after="0" w:line="240" w:lineRule="auto"/>
            </w:pPr>
            <w:r>
              <w:t>Фінансові стимули (субсидії)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9E8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629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BC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BD9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1A3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07BC1E10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D9EA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7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B92D" w14:textId="77777777" w:rsidR="00D403BB" w:rsidRDefault="009B530E">
            <w:pPr>
              <w:spacing w:after="0" w:line="240" w:lineRule="auto"/>
            </w:pPr>
            <w:r>
              <w:t>Особисті переконання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E50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931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80A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C7E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FA6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570D12A2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05F5" w14:textId="77777777" w:rsidR="00D403BB" w:rsidRDefault="009B530E">
            <w:pPr>
              <w:tabs>
                <w:tab w:val="left" w:pos="1110"/>
                <w:tab w:val="left" w:pos="5160"/>
              </w:tabs>
              <w:spacing w:after="0" w:line="240" w:lineRule="auto"/>
            </w:pPr>
            <w:r>
              <w:t>8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600C" w14:textId="77777777" w:rsidR="00D403BB" w:rsidRDefault="009B530E">
            <w:pPr>
              <w:tabs>
                <w:tab w:val="left" w:pos="5160"/>
              </w:tabs>
              <w:spacing w:after="0" w:line="240" w:lineRule="auto"/>
            </w:pPr>
            <w:r>
              <w:t>Час/зусилля/незручності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703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A1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5FF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E72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E43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4A1F3EC5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A5F9" w14:textId="77777777" w:rsidR="00D403BB" w:rsidRDefault="009B530E">
            <w:pPr>
              <w:tabs>
                <w:tab w:val="left" w:pos="1110"/>
                <w:tab w:val="left" w:pos="5160"/>
              </w:tabs>
              <w:spacing w:after="0" w:line="240" w:lineRule="auto"/>
            </w:pPr>
            <w:r>
              <w:t>9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021E" w14:textId="77777777" w:rsidR="00D403BB" w:rsidRDefault="009B530E">
            <w:pPr>
              <w:tabs>
                <w:tab w:val="left" w:pos="5160"/>
              </w:tabs>
              <w:spacing w:after="0" w:line="240" w:lineRule="auto"/>
            </w:pPr>
            <w:r>
              <w:t>Необхідно для сертифікації виробничого протоколу / Вимагається споживачами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2FB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1C48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DFF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7FC4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9CC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156A8A8" w14:textId="7777777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E87B" w14:textId="77777777" w:rsidR="00D403BB" w:rsidRDefault="009B530E">
            <w:pPr>
              <w:tabs>
                <w:tab w:val="left" w:pos="1110"/>
              </w:tabs>
              <w:spacing w:after="0" w:line="240" w:lineRule="auto"/>
            </w:pPr>
            <w:r>
              <w:t>10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7327" w14:textId="77777777" w:rsidR="00D403BB" w:rsidRDefault="009B530E">
            <w:pPr>
              <w:spacing w:after="0" w:line="240" w:lineRule="auto"/>
            </w:pPr>
            <w:r>
              <w:t>Інше (будь ласка, заповніть):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690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CEF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EEB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6D73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B5D0" w14:textId="77777777" w:rsidR="00D403BB" w:rsidRDefault="00D403BB">
            <w:pPr>
              <w:spacing w:after="0" w:line="240" w:lineRule="auto"/>
              <w:jc w:val="center"/>
            </w:pPr>
          </w:p>
        </w:tc>
      </w:tr>
    </w:tbl>
    <w:p w14:paraId="4491026F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0A172828" w14:textId="77777777" w:rsidR="00D403BB" w:rsidRDefault="00D403BB">
      <w:pPr>
        <w:spacing w:after="0" w:line="240" w:lineRule="auto"/>
      </w:pPr>
    </w:p>
    <w:p w14:paraId="356C331D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Оцініть фактори, що визначають можливість впровадження фермерами </w:t>
      </w:r>
      <w:proofErr w:type="spellStart"/>
      <w:r>
        <w:rPr>
          <w:color w:val="000000"/>
        </w:rPr>
        <w:t>а</w:t>
      </w:r>
      <w:r>
        <w:t>гроекологічн</w:t>
      </w:r>
      <w:r w:rsidR="00084ED4">
        <w:rPr>
          <w:lang w:val="uk-UA"/>
        </w:rPr>
        <w:t>их</w:t>
      </w:r>
      <w:proofErr w:type="spellEnd"/>
      <w:r w:rsidR="00084ED4">
        <w:rPr>
          <w:lang w:val="uk-UA"/>
        </w:rPr>
        <w:t xml:space="preserve"> </w:t>
      </w:r>
      <w:r>
        <w:t>стратегі</w:t>
      </w:r>
      <w:r w:rsidR="00084ED4">
        <w:rPr>
          <w:lang w:val="uk-UA"/>
        </w:rPr>
        <w:t xml:space="preserve">й </w:t>
      </w:r>
      <w:r>
        <w:t xml:space="preserve">управління </w:t>
      </w:r>
      <w:r w:rsidR="00084ED4">
        <w:t>бур’янами</w:t>
      </w:r>
      <w:r>
        <w:rPr>
          <w:color w:val="000000"/>
        </w:rPr>
        <w:t xml:space="preserve"> (</w:t>
      </w:r>
      <w:r>
        <w:t xml:space="preserve">АСУБ) </w:t>
      </w:r>
      <w:r>
        <w:rPr>
          <w:color w:val="000000"/>
        </w:rPr>
        <w:t>у господарстві. Використовуйте шкалу від 1 до 5, де 1 не дуже важливий, а 5 дуже важливий.</w:t>
      </w:r>
    </w:p>
    <w:tbl>
      <w:tblPr>
        <w:tblStyle w:val="af"/>
        <w:tblW w:w="79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5295"/>
        <w:gridCol w:w="390"/>
        <w:gridCol w:w="390"/>
        <w:gridCol w:w="354"/>
        <w:gridCol w:w="437"/>
        <w:gridCol w:w="377"/>
      </w:tblGrid>
      <w:tr w:rsidR="00D403BB" w14:paraId="7F5C5A47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12F1BC4D" w14:textId="77777777" w:rsidR="00D403BB" w:rsidRPr="00702BC4" w:rsidRDefault="00702BC4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8480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Фактори: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AFD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262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1577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443B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68A4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D403BB" w14:paraId="73FBB653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5BFE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DF0A" w14:textId="77777777" w:rsidR="00D403BB" w:rsidRDefault="009B530E">
            <w:pPr>
              <w:spacing w:after="0" w:line="240" w:lineRule="auto"/>
            </w:pPr>
            <w:r>
              <w:t>Характеристика ферми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4C3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9BB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BA9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95F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ED6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68246918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7E8C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8604" w14:textId="77777777" w:rsidR="00D403BB" w:rsidRDefault="009B530E">
            <w:pPr>
              <w:spacing w:after="0" w:line="240" w:lineRule="auto"/>
            </w:pPr>
            <w:r>
              <w:t>Володіння фермою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3A6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009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A12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6DF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7E8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4497D8D6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AC50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56CC" w14:textId="77777777" w:rsidR="00D403BB" w:rsidRDefault="009B530E">
            <w:pPr>
              <w:spacing w:after="0" w:line="240" w:lineRule="auto"/>
            </w:pPr>
            <w:r>
              <w:t>Вплив на рентабельність врожаю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B2D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B18F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9CA9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AD7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EFFF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1624CDD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635C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7D30" w14:textId="77777777" w:rsidR="00D403BB" w:rsidRDefault="009B530E">
            <w:pPr>
              <w:spacing w:after="0" w:line="240" w:lineRule="auto"/>
            </w:pPr>
            <w:r>
              <w:t>Фінансові пільги (субсидії)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803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A4E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083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C93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915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732A11AE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6BD1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E6E0" w14:textId="77777777" w:rsidR="00D403BB" w:rsidRDefault="009B530E">
            <w:pPr>
              <w:spacing w:after="0" w:line="240" w:lineRule="auto"/>
            </w:pPr>
            <w:r>
              <w:t>Знання/Навички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F0D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A2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F89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F76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DA8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08EAB30B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3999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5FF2" w14:textId="77777777" w:rsidR="00D403BB" w:rsidRDefault="009B530E">
            <w:pPr>
              <w:spacing w:after="0" w:line="240" w:lineRule="auto"/>
            </w:pPr>
            <w:r>
              <w:t>Ресурси</w:t>
            </w:r>
            <w:r w:rsidR="00084ED4">
              <w:rPr>
                <w:lang w:val="uk-UA"/>
              </w:rPr>
              <w:t>,</w:t>
            </w:r>
            <w:r>
              <w:t xml:space="preserve"> напр. </w:t>
            </w:r>
            <w:r w:rsidR="00084ED4">
              <w:rPr>
                <w:lang w:val="uk-UA"/>
              </w:rPr>
              <w:t>р</w:t>
            </w:r>
            <w:proofErr w:type="spellStart"/>
            <w:r>
              <w:t>обоча</w:t>
            </w:r>
            <w:proofErr w:type="spellEnd"/>
            <w:r>
              <w:t xml:space="preserve"> сила/машини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BE0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CB5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BC7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5A4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2ED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665001C4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64AB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CC62" w14:textId="77777777" w:rsidR="00D403BB" w:rsidRDefault="009B530E">
            <w:pPr>
              <w:spacing w:after="0" w:line="240" w:lineRule="auto"/>
            </w:pPr>
            <w:r>
              <w:t xml:space="preserve">Трудомісткі процедури в рамках агроекологічних стратегій управління </w:t>
            </w:r>
            <w:r w:rsidR="00084ED4">
              <w:t>бур’янами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AC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315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DD2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C3C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CCD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7BBF99BE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A122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6287" w14:textId="77777777" w:rsidR="00D403BB" w:rsidRDefault="009B530E">
            <w:pPr>
              <w:spacing w:after="0" w:line="240" w:lineRule="auto"/>
            </w:pPr>
            <w:r>
              <w:t>Правові/нормативні обмеження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B25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1FD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BD4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9F5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B654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4E541CD6" w14:textId="77777777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9F714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60DA" w14:textId="77777777" w:rsidR="00D403BB" w:rsidRDefault="009B530E">
            <w:pPr>
              <w:spacing w:after="0" w:line="240" w:lineRule="auto"/>
            </w:pPr>
            <w:r>
              <w:t>Традиція використання цих методів у регіоні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79F0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E354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9C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AE5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E4F3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6DB1652" w14:textId="77777777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206D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B18B" w14:textId="77777777" w:rsidR="00D403BB" w:rsidRDefault="009B530E">
            <w:pPr>
              <w:spacing w:after="0" w:line="240" w:lineRule="auto"/>
            </w:pPr>
            <w:r>
              <w:t>Необхідно для сертифікації виробничого протоколу / Вимагається споживачами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0F6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116F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C7E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0CF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D7F9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011B2BCD" w14:textId="77777777">
        <w:trPr>
          <w:trHeight w:val="1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F75E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B81A" w14:textId="77777777" w:rsidR="00D403BB" w:rsidRDefault="009B530E">
            <w:pPr>
              <w:spacing w:after="0" w:line="240" w:lineRule="auto"/>
            </w:pPr>
            <w:r>
              <w:t xml:space="preserve">Агроекологічні стратегії управління </w:t>
            </w:r>
            <w:r w:rsidR="00084ED4">
              <w:t>бур’янами</w:t>
            </w:r>
            <w:r>
              <w:t xml:space="preserve"> впроваджуються іншими фермерами/місцевими лідерами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71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B920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E1CE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8C3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7897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623EE1C6" w14:textId="7777777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FD2A" w14:textId="77777777" w:rsidR="00D403BB" w:rsidRDefault="009B530E">
            <w:pPr>
              <w:spacing w:after="0" w:line="240" w:lineRule="auto"/>
            </w:pPr>
            <w: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F5BE" w14:textId="77777777" w:rsidR="00D403BB" w:rsidRDefault="009B530E">
            <w:pPr>
              <w:spacing w:after="0" w:line="240" w:lineRule="auto"/>
            </w:pPr>
            <w:r>
              <w:t>Інше (будь ласка, заповніть):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7C49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E14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064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0B1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52C4" w14:textId="77777777" w:rsidR="00D403BB" w:rsidRDefault="00D403BB">
            <w:pPr>
              <w:spacing w:after="0" w:line="240" w:lineRule="auto"/>
              <w:jc w:val="center"/>
            </w:pPr>
          </w:p>
        </w:tc>
      </w:tr>
    </w:tbl>
    <w:p w14:paraId="21684818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38A27F0F" w14:textId="77777777" w:rsidR="00D403BB" w:rsidRDefault="00D40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CF14115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Оцініть причини, чому фермери не бажають використовувати </w:t>
      </w:r>
      <w:r>
        <w:t>АСУБ</w:t>
      </w:r>
      <w:r>
        <w:rPr>
          <w:color w:val="000000"/>
        </w:rPr>
        <w:t xml:space="preserve"> як альтернативу гербіцидам, за шкалою від 1 до 5, де 1 – не важлива причина, 5 – дуже важлива причина.</w:t>
      </w:r>
    </w:p>
    <w:tbl>
      <w:tblPr>
        <w:tblStyle w:val="af0"/>
        <w:tblW w:w="937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"/>
        <w:gridCol w:w="6727"/>
        <w:gridCol w:w="401"/>
        <w:gridCol w:w="420"/>
        <w:gridCol w:w="420"/>
        <w:gridCol w:w="421"/>
        <w:gridCol w:w="420"/>
      </w:tblGrid>
      <w:tr w:rsidR="00D403BB" w14:paraId="5F939206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5E5AAC47" w14:textId="77777777" w:rsidR="00D403BB" w:rsidRPr="00702BC4" w:rsidRDefault="00702BC4">
            <w:pPr>
              <w:spacing w:after="0" w:line="240" w:lineRule="auto"/>
              <w:rPr>
                <w:b/>
                <w:color w:val="FFFFFF"/>
                <w:lang w:val="uk-UA"/>
              </w:rPr>
            </w:pPr>
            <w:r>
              <w:rPr>
                <w:b/>
                <w:color w:val="FFFFFF"/>
                <w:lang w:val="uk-UA"/>
              </w:rPr>
              <w:t>№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FDFA" w14:textId="77777777" w:rsidR="00D403BB" w:rsidRDefault="00702BC4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  <w:lang w:val="uk-UA"/>
              </w:rPr>
              <w:t>П</w:t>
            </w:r>
            <w:proofErr w:type="spellStart"/>
            <w:r>
              <w:rPr>
                <w:b/>
                <w:color w:val="FFFFFF"/>
              </w:rPr>
              <w:t>ричини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606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24BA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787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55C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08E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D403BB" w14:paraId="11596DFF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D33C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8394" w14:textId="77777777" w:rsidR="00D403BB" w:rsidRDefault="009B530E">
            <w:pPr>
              <w:spacing w:after="0" w:line="240" w:lineRule="auto"/>
            </w:pPr>
            <w:r>
              <w:t xml:space="preserve">Відсутність досвіду використання АСУБ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BC5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9EA3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A2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CD2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25BC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5FBC95F8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9B2A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77B2" w14:textId="77777777" w:rsidR="00D403BB" w:rsidRDefault="009B530E">
            <w:pPr>
              <w:spacing w:after="0" w:line="240" w:lineRule="auto"/>
            </w:pPr>
            <w:r>
              <w:t xml:space="preserve">Фермери в моїй місцевості не використовують АСУБ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AE8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044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1D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7D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57BC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665BBAE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0A8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46A4" w14:textId="77777777" w:rsidR="00D403BB" w:rsidRDefault="009B530E">
            <w:pPr>
              <w:spacing w:after="0" w:line="240" w:lineRule="auto"/>
            </w:pPr>
            <w:r>
              <w:t>Більш складне і трудомістке управління, ніж у випадку синтетичних гербіцидів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0B1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75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C53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78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DCE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1B806B7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0AD5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8D6F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Нехімічні методи не дають однакових результатів у кожному наступному році їх використання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9F0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E41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C71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299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EE2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34C5CF45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6BDC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9B68" w14:textId="77777777" w:rsidR="00D403BB" w:rsidRDefault="009B530E">
            <w:pPr>
              <w:spacing w:after="0" w:line="240" w:lineRule="auto"/>
            </w:pPr>
            <w:r>
              <w:t>Менш ефективний, ніж гербіциди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BF5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6A2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BD9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4EB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513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22B47C5C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5752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A2AE" w14:textId="77777777" w:rsidR="00D403BB" w:rsidRDefault="009B530E">
            <w:pPr>
              <w:spacing w:after="0" w:line="240" w:lineRule="auto"/>
            </w:pPr>
            <w:r>
              <w:t>Менш вигідно, ніж гербіциди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C86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CD1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E11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EA8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2FF5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8DFB745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8B4D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AD16" w14:textId="77777777" w:rsidR="00D403BB" w:rsidRPr="00717FBE" w:rsidRDefault="00717FB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Більш вартісні, ніж гербіциди, для досягнення бажаного рівня контролю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13F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AA0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547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403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3AA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24FE3148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A34A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23D4" w14:textId="77777777" w:rsidR="00D403BB" w:rsidRDefault="009B530E">
            <w:pPr>
              <w:spacing w:after="0" w:line="240" w:lineRule="auto"/>
            </w:pPr>
            <w:r>
              <w:t>Вищий попит на робочу силу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3C9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CFD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3FA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6C8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002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39AE3F03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6695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A49" w14:textId="77777777" w:rsidR="00D403BB" w:rsidRDefault="009B530E">
            <w:pPr>
              <w:spacing w:after="0" w:line="240" w:lineRule="auto"/>
            </w:pPr>
            <w:r>
              <w:t>Відсутність належного обладнання чи навчених працівників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094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1C6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379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811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EBA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019AA2B0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36E5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E31B" w14:textId="77777777" w:rsidR="00D403BB" w:rsidRDefault="009B530E">
            <w:pPr>
              <w:spacing w:after="0" w:line="240" w:lineRule="auto"/>
            </w:pPr>
            <w:r>
              <w:t>Відсутність кваліфікованих технічних консультацій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5CA6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1DF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D93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BAD8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BC38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6C9E2BC1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F49C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C0C5" w14:textId="77777777" w:rsidR="00D403BB" w:rsidRDefault="009B530E">
            <w:pPr>
              <w:spacing w:after="0" w:line="240" w:lineRule="auto"/>
            </w:pPr>
            <w:r>
              <w:t>Мало видимих ​​доказів негайного успіху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F81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FE4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09D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565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549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2F9DE20C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17CB5" w14:textId="77777777" w:rsidR="00D403BB" w:rsidRDefault="009B530E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ED51" w14:textId="77777777" w:rsidR="00D403BB" w:rsidRDefault="009B530E">
            <w:pPr>
              <w:spacing w:after="0" w:line="240" w:lineRule="auto"/>
            </w:pPr>
            <w:r>
              <w:t>Ризик для радника/консультанта, тому небажання рекомендувати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13C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24A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95D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743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150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63F238C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AFCA" w14:textId="77777777" w:rsidR="00D403BB" w:rsidRDefault="009B530E">
            <w:pPr>
              <w:spacing w:after="0" w:line="240" w:lineRule="auto"/>
            </w:pPr>
            <w:r>
              <w:t>13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B286" w14:textId="77777777" w:rsidR="00D403BB" w:rsidRDefault="009B530E">
            <w:pPr>
              <w:spacing w:after="0" w:line="240" w:lineRule="auto"/>
            </w:pPr>
            <w:r>
              <w:t>Небажання займатися довгостроковими стратегіями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85D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383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7F8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BB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F26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7F691DF8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F314" w14:textId="77777777" w:rsidR="00D403BB" w:rsidRDefault="009B530E">
            <w:pPr>
              <w:spacing w:after="0" w:line="240" w:lineRule="auto"/>
            </w:pPr>
            <w:r>
              <w:t>14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219B" w14:textId="77777777" w:rsidR="00D403BB" w:rsidRDefault="009B530E">
            <w:pPr>
              <w:spacing w:after="0" w:line="240" w:lineRule="auto"/>
            </w:pPr>
            <w:r>
              <w:t>Залежність від сприятливої ​​погоди (наприклад, у випадку альтернативних культур або запізнілого посіву)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FAE5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F6E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382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352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BC2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46197F15" w14:textId="77777777">
        <w:trPr>
          <w:trHeight w:val="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A714" w14:textId="77777777" w:rsidR="00D403BB" w:rsidRDefault="009B530E">
            <w:pPr>
              <w:spacing w:after="0" w:line="240" w:lineRule="auto"/>
            </w:pPr>
            <w:r>
              <w:t>15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B15D" w14:textId="77777777" w:rsidR="00D403BB" w:rsidRDefault="009B530E">
            <w:pPr>
              <w:spacing w:after="0" w:line="240" w:lineRule="auto"/>
            </w:pPr>
            <w:r>
              <w:t>Низький рівень інформації про ці методи серед фермерів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037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EAE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8C7E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78D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C8DD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3CFC731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1654" w14:textId="77777777" w:rsidR="00D403BB" w:rsidRDefault="009B530E">
            <w:pPr>
              <w:spacing w:after="0" w:line="240" w:lineRule="auto"/>
            </w:pPr>
            <w:r>
              <w:t>16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7C37" w14:textId="77777777" w:rsidR="00D403BB" w:rsidRDefault="009B530E">
            <w:pPr>
              <w:spacing w:after="0" w:line="240" w:lineRule="auto"/>
            </w:pPr>
            <w:r>
              <w:t>Відсутність підтримки з боку уряду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32CF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E72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50C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112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9D25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6C1A52C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898D" w14:textId="77777777" w:rsidR="00D403BB" w:rsidRDefault="009B530E">
            <w:pPr>
              <w:spacing w:after="0" w:line="240" w:lineRule="auto"/>
            </w:pPr>
            <w:r>
              <w:t>17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C468" w14:textId="77777777" w:rsidR="00D403BB" w:rsidRDefault="009B530E">
            <w:pPr>
              <w:spacing w:after="0" w:line="240" w:lineRule="auto"/>
            </w:pPr>
            <w:r>
              <w:t>Може бути несумісним з іншими методами ведення сільського господарства (пояснити)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AFF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2718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7A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572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AC64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EF06850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0C42" w14:textId="77777777" w:rsidR="00D403BB" w:rsidRDefault="009B530E">
            <w:pPr>
              <w:spacing w:after="0" w:line="240" w:lineRule="auto"/>
            </w:pPr>
            <w:r>
              <w:t>18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EE9" w14:textId="77777777" w:rsidR="00D403BB" w:rsidRDefault="009B530E">
            <w:pPr>
              <w:spacing w:after="0" w:line="240" w:lineRule="auto"/>
            </w:pPr>
            <w:r>
              <w:t>Віра в те, що інші методи кращі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AFC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F89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5278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AE6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1D22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2D06131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911" w14:textId="77777777" w:rsidR="00D403BB" w:rsidRDefault="009B530E">
            <w:pPr>
              <w:spacing w:after="0" w:line="240" w:lineRule="auto"/>
            </w:pPr>
            <w:r>
              <w:t>19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36E5" w14:textId="77777777" w:rsidR="00D403BB" w:rsidRPr="00717FBE" w:rsidRDefault="009B530E">
            <w:pPr>
              <w:spacing w:after="0" w:line="240" w:lineRule="auto"/>
              <w:rPr>
                <w:lang w:val="uk-UA"/>
              </w:rPr>
            </w:pPr>
            <w:r>
              <w:t xml:space="preserve">Небажання змінюватися, вводити </w:t>
            </w:r>
            <w:r w:rsidR="00717FBE">
              <w:rPr>
                <w:lang w:val="uk-UA"/>
              </w:rPr>
              <w:t>інновації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F87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97B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20F3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B91B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2ECE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6C55C39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4BCC" w14:textId="77777777" w:rsidR="00D403BB" w:rsidRDefault="009B530E">
            <w:pPr>
              <w:spacing w:after="0" w:line="240" w:lineRule="auto"/>
            </w:pPr>
            <w:r>
              <w:t>20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B762" w14:textId="77777777" w:rsidR="00D403BB" w:rsidRDefault="009B530E">
            <w:pPr>
              <w:spacing w:after="0" w:line="240" w:lineRule="auto"/>
            </w:pPr>
            <w:r>
              <w:t>Інше (будь ласка, заповніть):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287C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D685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6C0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4B5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0E6F" w14:textId="77777777" w:rsidR="00D403BB" w:rsidRDefault="00D403BB">
            <w:pPr>
              <w:spacing w:after="0" w:line="240" w:lineRule="auto"/>
              <w:jc w:val="center"/>
            </w:pPr>
          </w:p>
        </w:tc>
      </w:tr>
    </w:tbl>
    <w:p w14:paraId="313E51A7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3ECF31A2" w14:textId="77777777" w:rsidR="00D403BB" w:rsidRDefault="00D403BB">
      <w:pPr>
        <w:spacing w:after="0" w:line="240" w:lineRule="auto"/>
      </w:pPr>
    </w:p>
    <w:p w14:paraId="2DAFF602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Оцініть переваги, які </w:t>
      </w:r>
      <w:proofErr w:type="spellStart"/>
      <w:r>
        <w:rPr>
          <w:color w:val="000000"/>
        </w:rPr>
        <w:t>перекона</w:t>
      </w:r>
      <w:r w:rsidR="00717FBE">
        <w:rPr>
          <w:color w:val="000000"/>
          <w:lang w:val="uk-UA"/>
        </w:rPr>
        <w:t>ння</w:t>
      </w:r>
      <w:proofErr w:type="spellEnd"/>
      <w:r w:rsidR="00717FBE">
        <w:rPr>
          <w:color w:val="000000"/>
          <w:lang w:val="uk-UA"/>
        </w:rPr>
        <w:t xml:space="preserve"> </w:t>
      </w:r>
      <w:r>
        <w:rPr>
          <w:color w:val="000000"/>
        </w:rPr>
        <w:t xml:space="preserve">можуть </w:t>
      </w:r>
      <w:r w:rsidR="00717FBE">
        <w:rPr>
          <w:color w:val="000000"/>
          <w:lang w:val="uk-UA"/>
        </w:rPr>
        <w:t>змусити</w:t>
      </w:r>
      <w:r>
        <w:rPr>
          <w:color w:val="000000"/>
        </w:rPr>
        <w:t xml:space="preserve"> фермерів використовувати </w:t>
      </w:r>
      <w:r>
        <w:t xml:space="preserve">АСУБ </w:t>
      </w:r>
      <w:r>
        <w:rPr>
          <w:color w:val="000000"/>
        </w:rPr>
        <w:t>на своїх фермах. Використовуйте шкалу від 1 до 5, де 1 не дуже важливий, а 5 дуже важливий.</w:t>
      </w:r>
    </w:p>
    <w:tbl>
      <w:tblPr>
        <w:tblStyle w:val="af1"/>
        <w:tblW w:w="921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425"/>
        <w:gridCol w:w="425"/>
        <w:gridCol w:w="426"/>
        <w:gridCol w:w="425"/>
        <w:gridCol w:w="425"/>
      </w:tblGrid>
      <w:tr w:rsidR="00D403BB" w14:paraId="3C0D3C60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527D829E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Немає.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C3B6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Переваги: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EE90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529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007C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5FAC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64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D403BB" w14:paraId="42A9646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04BE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CD02" w14:textId="77777777" w:rsidR="00D403BB" w:rsidRDefault="009B530E">
            <w:pPr>
              <w:spacing w:after="0" w:line="240" w:lineRule="auto"/>
            </w:pPr>
            <w:r>
              <w:t>Вища якість врожаю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935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C46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68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908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89A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34B2AF0A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745F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6B5B" w14:textId="77777777" w:rsidR="00D403BB" w:rsidRDefault="009B530E">
            <w:pPr>
              <w:spacing w:after="0" w:line="240" w:lineRule="auto"/>
            </w:pPr>
            <w:r>
              <w:t>Нижча вартість АСУБ порівняно з іншими методами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4BD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33E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FDD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ABB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E20C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1EE2F42B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F3D1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62F4" w14:textId="77777777" w:rsidR="00D403BB" w:rsidRDefault="009B530E">
            <w:pPr>
              <w:spacing w:after="0" w:line="240" w:lineRule="auto"/>
            </w:pPr>
            <w:r>
              <w:t>Вища рентабельність врожаю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1629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5EA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5E84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C3BF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4F66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473D4B1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CFB2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8A60" w14:textId="77777777" w:rsidR="00D403BB" w:rsidRDefault="009B530E">
            <w:pPr>
              <w:spacing w:after="0" w:line="240" w:lineRule="auto"/>
            </w:pPr>
            <w:r>
              <w:t>Наявність і використання відповідного обладнання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4CE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42E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939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7CE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094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1D1D9B7A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535B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A7B9" w14:textId="77777777" w:rsidR="00D403BB" w:rsidRDefault="009B530E">
            <w:pPr>
              <w:spacing w:after="0" w:line="240" w:lineRule="auto"/>
            </w:pPr>
            <w:r>
              <w:t>Можливість використання надлишкової робочої сили в господарстві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19A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22E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96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8F5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D0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6D5A09A7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25C8F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8721" w14:textId="77777777" w:rsidR="00D403BB" w:rsidRDefault="009B530E">
            <w:pPr>
              <w:spacing w:after="0" w:line="240" w:lineRule="auto"/>
            </w:pPr>
            <w:r>
              <w:t xml:space="preserve">Споживачі, які шукають продукти, виготовлені з використанням АСУБ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EB2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51CA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9570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C87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9B2E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7EB86532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329F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C76B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Вір</w:t>
            </w:r>
            <w:r w:rsidR="00717FBE">
              <w:rPr>
                <w:lang w:val="uk-UA"/>
              </w:rPr>
              <w:t>а</w:t>
            </w:r>
            <w:r>
              <w:t>, що роблю правильно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1C8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2E6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15E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7197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9CAD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3E5A6F9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32E4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14E3" w14:textId="77777777" w:rsidR="00D403BB" w:rsidRDefault="009B530E">
            <w:pPr>
              <w:spacing w:after="0" w:line="240" w:lineRule="auto"/>
            </w:pPr>
            <w:r>
              <w:t>Виробництво переважно для власних потреб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544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CD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4F5B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34B1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53F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4F8CFB15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A7E3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7EBD" w14:textId="77777777" w:rsidR="00D403BB" w:rsidRPr="00717FBE" w:rsidRDefault="009B530E">
            <w:pPr>
              <w:spacing w:after="0" w:line="240" w:lineRule="auto"/>
              <w:rPr>
                <w:lang w:val="uk-UA"/>
              </w:rPr>
            </w:pPr>
            <w:r>
              <w:t>Платежі (Субсидії) за використання А</w:t>
            </w:r>
            <w:r w:rsidR="00717FBE">
              <w:rPr>
                <w:lang w:val="uk-UA"/>
              </w:rPr>
              <w:t>СУБ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F93F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9E8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AD8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2A59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8068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D403BB" w14:paraId="160D1CB6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44A5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5CFD" w14:textId="77777777" w:rsidR="00D403BB" w:rsidRDefault="009B530E">
            <w:pPr>
              <w:spacing w:after="0" w:line="240" w:lineRule="auto"/>
            </w:pPr>
            <w:r>
              <w:t>Еко-тренди (Еко-схеми)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10E0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5FB4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5FD2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D68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C233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0EB60D88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211A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91A6" w14:textId="77777777" w:rsidR="00D403BB" w:rsidRDefault="009B530E">
            <w:pPr>
              <w:spacing w:after="0" w:line="240" w:lineRule="auto"/>
            </w:pPr>
            <w:r>
              <w:t xml:space="preserve">Інформаційна кампанія про АСУБ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77C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EB66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ADA7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B469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0AB2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1A63313E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DD17" w14:textId="77777777" w:rsidR="00D403BB" w:rsidRDefault="009B530E">
            <w:pPr>
              <w:spacing w:after="0" w:line="240" w:lineRule="auto"/>
            </w:pPr>
            <w: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AE86" w14:textId="77777777" w:rsidR="00D403BB" w:rsidRDefault="009B530E">
            <w:pPr>
              <w:spacing w:after="0" w:line="240" w:lineRule="auto"/>
            </w:pPr>
            <w:r>
              <w:t xml:space="preserve">Тренінг про АСУБ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0533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4A0D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840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E571" w14:textId="77777777" w:rsidR="00D403BB" w:rsidRDefault="00D403B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FA0B" w14:textId="77777777" w:rsidR="00D403BB" w:rsidRDefault="00D403BB">
            <w:pPr>
              <w:spacing w:after="0" w:line="240" w:lineRule="auto"/>
              <w:jc w:val="center"/>
            </w:pPr>
          </w:p>
        </w:tc>
      </w:tr>
      <w:tr w:rsidR="00D403BB" w14:paraId="4B1951F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E8AB" w14:textId="77777777" w:rsidR="00D403BB" w:rsidRDefault="009B530E">
            <w:pPr>
              <w:spacing w:after="0" w:line="240" w:lineRule="auto"/>
            </w:pPr>
            <w:r>
              <w:t>13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DD76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Інше (будь ласка, заповніть):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BC93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2E6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2FD2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62F4" w14:textId="77777777" w:rsidR="00D403BB" w:rsidRDefault="009B530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1869" w14:textId="77777777" w:rsidR="00D403BB" w:rsidRDefault="00D403BB">
            <w:pPr>
              <w:spacing w:after="0" w:line="240" w:lineRule="auto"/>
              <w:jc w:val="center"/>
            </w:pPr>
          </w:p>
        </w:tc>
      </w:tr>
    </w:tbl>
    <w:p w14:paraId="2569E75E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6ADDBFF0" w14:textId="77777777" w:rsidR="00D403BB" w:rsidRDefault="00D403BB">
      <w:pPr>
        <w:spacing w:after="0" w:line="240" w:lineRule="auto"/>
      </w:pPr>
    </w:p>
    <w:p w14:paraId="58193C44" w14:textId="77777777" w:rsidR="00D403BB" w:rsidRDefault="00D403BB">
      <w:pPr>
        <w:pStyle w:val="2"/>
        <w:spacing w:before="0" w:after="0" w:line="240" w:lineRule="auto"/>
      </w:pPr>
    </w:p>
    <w:p w14:paraId="5B29F410" w14:textId="77777777" w:rsidR="00D403BB" w:rsidRDefault="009B530E">
      <w:pPr>
        <w:pStyle w:val="2"/>
        <w:spacing w:before="0" w:after="0" w:line="240" w:lineRule="auto"/>
        <w:ind w:firstLine="11"/>
      </w:pPr>
      <w:r>
        <w:t>Для наступних запитань дайте відповіді лише на розділи, пов’язані з вашим типом культури (просапні, багаторічні чи садові):</w:t>
      </w:r>
    </w:p>
    <w:p w14:paraId="7384F136" w14:textId="77777777" w:rsidR="00D403BB" w:rsidRDefault="00D403BB"/>
    <w:p w14:paraId="4E2697EE" w14:textId="77777777" w:rsidR="00D403BB" w:rsidRDefault="009B530E">
      <w:pPr>
        <w:pStyle w:val="2"/>
        <w:spacing w:before="0" w:after="0" w:line="240" w:lineRule="auto"/>
      </w:pPr>
      <w:r>
        <w:t>Розділ 2.1: Просапні культури (заповніть, якщо потрібно для регіону)</w:t>
      </w:r>
    </w:p>
    <w:p w14:paraId="399F7448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Про які з наведених нижче методів прополки ви чули </w:t>
      </w:r>
      <w:r>
        <w:rPr>
          <w:b/>
          <w:color w:val="000000"/>
        </w:rPr>
        <w:t xml:space="preserve">щодо </w:t>
      </w:r>
      <w:r w:rsidR="00717FBE">
        <w:rPr>
          <w:b/>
          <w:color w:val="000000"/>
          <w:lang w:val="uk-UA"/>
        </w:rPr>
        <w:t>просапних</w:t>
      </w:r>
      <w:r>
        <w:rPr>
          <w:b/>
          <w:color w:val="000000"/>
        </w:rPr>
        <w:t xml:space="preserve"> культур?</w:t>
      </w:r>
    </w:p>
    <w:tbl>
      <w:tblPr>
        <w:tblStyle w:val="af2"/>
        <w:tblW w:w="844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0"/>
        <w:gridCol w:w="3465"/>
        <w:gridCol w:w="4410"/>
      </w:tblGrid>
      <w:tr w:rsidR="00D403BB" w14:paraId="52D4A6E1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353CBA6F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Немає.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0AB7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АСУБ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F8E1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3E0F033E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E918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1203" w14:textId="77777777" w:rsidR="00D403BB" w:rsidRDefault="009B530E">
            <w:pPr>
              <w:spacing w:after="0" w:line="240" w:lineRule="auto"/>
            </w:pPr>
            <w:r>
              <w:t>Міжрядний обробіток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E431" w14:textId="77777777" w:rsidR="00D403BB" w:rsidRDefault="00D403BB">
            <w:pPr>
              <w:spacing w:after="0" w:line="240" w:lineRule="auto"/>
            </w:pPr>
          </w:p>
        </w:tc>
      </w:tr>
      <w:tr w:rsidR="00D403BB" w14:paraId="6841F9C7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3A63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D223" w14:textId="77777777" w:rsidR="00D403BB" w:rsidRDefault="009B530E">
            <w:pPr>
              <w:spacing w:after="0" w:line="240" w:lineRule="auto"/>
            </w:pPr>
            <w:r>
              <w:t xml:space="preserve">Обробіток </w:t>
            </w:r>
            <w:proofErr w:type="spellStart"/>
            <w:r>
              <w:t>грунту</w:t>
            </w:r>
            <w:proofErr w:type="spellEnd"/>
            <w:r>
              <w:t xml:space="preserve"> (механічний обробіток)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7151" w14:textId="77777777" w:rsidR="00D403BB" w:rsidRDefault="00D403BB">
            <w:pPr>
              <w:spacing w:after="0" w:line="240" w:lineRule="auto"/>
            </w:pPr>
          </w:p>
        </w:tc>
      </w:tr>
      <w:tr w:rsidR="00D403BB" w14:paraId="68A6F708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40D4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D052" w14:textId="77777777" w:rsidR="00D403BB" w:rsidRDefault="009B530E">
            <w:pPr>
              <w:spacing w:after="0" w:line="240" w:lineRule="auto"/>
            </w:pPr>
            <w:r>
              <w:t>Змішане землеробство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A252" w14:textId="77777777" w:rsidR="00D403BB" w:rsidRDefault="00D403BB">
            <w:pPr>
              <w:spacing w:after="0" w:line="240" w:lineRule="auto"/>
            </w:pPr>
          </w:p>
        </w:tc>
      </w:tr>
      <w:tr w:rsidR="00D403BB" w14:paraId="160B1DAC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E68A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26E8" w14:textId="77777777" w:rsidR="00D403BB" w:rsidRDefault="009B530E">
            <w:pPr>
              <w:spacing w:after="0" w:line="240" w:lineRule="auto"/>
            </w:pPr>
            <w:r>
              <w:t>Сівозміна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65E7" w14:textId="77777777" w:rsidR="00D403BB" w:rsidRDefault="00D403BB">
            <w:pPr>
              <w:spacing w:after="0" w:line="240" w:lineRule="auto"/>
            </w:pPr>
          </w:p>
        </w:tc>
      </w:tr>
      <w:tr w:rsidR="00D403BB" w14:paraId="711A2077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FF4A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8F60" w14:textId="77777777" w:rsidR="00D403BB" w:rsidRDefault="009B530E">
            <w:pPr>
              <w:spacing w:after="0" w:line="240" w:lineRule="auto"/>
            </w:pPr>
            <w:r>
              <w:t>Висока щільність посадки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3961" w14:textId="77777777" w:rsidR="00D403BB" w:rsidRDefault="00D403BB">
            <w:pPr>
              <w:spacing w:after="0" w:line="240" w:lineRule="auto"/>
            </w:pPr>
          </w:p>
        </w:tc>
      </w:tr>
      <w:tr w:rsidR="00D403BB" w14:paraId="25BD1023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C7A75" w14:textId="77777777" w:rsidR="00D403BB" w:rsidRDefault="009B530E">
            <w:pPr>
              <w:spacing w:after="0" w:line="240" w:lineRule="auto"/>
            </w:pPr>
            <w:r>
              <w:t>6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8C7C" w14:textId="77777777" w:rsidR="00D403BB" w:rsidRDefault="009B530E">
            <w:pPr>
              <w:spacing w:after="0" w:line="240" w:lineRule="auto"/>
            </w:pPr>
            <w:r>
              <w:t>Конкурентні сорти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2A72" w14:textId="77777777" w:rsidR="00D403BB" w:rsidRDefault="00D403BB">
            <w:pPr>
              <w:spacing w:after="0" w:line="240" w:lineRule="auto"/>
            </w:pPr>
          </w:p>
        </w:tc>
      </w:tr>
      <w:tr w:rsidR="00D403BB" w14:paraId="37CA59BB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E0F2" w14:textId="77777777" w:rsidR="00D403BB" w:rsidRDefault="009B530E">
            <w:pPr>
              <w:spacing w:after="0" w:line="240" w:lineRule="auto"/>
            </w:pPr>
            <w:r>
              <w:t>7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9E62" w14:textId="77777777" w:rsidR="00D403BB" w:rsidRDefault="009B530E">
            <w:pPr>
              <w:spacing w:after="0" w:line="240" w:lineRule="auto"/>
            </w:pPr>
            <w:r>
              <w:t>Якісний насіннєвий матеріал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FE80" w14:textId="77777777" w:rsidR="00D403BB" w:rsidRDefault="00D403BB">
            <w:pPr>
              <w:spacing w:after="0" w:line="240" w:lineRule="auto"/>
            </w:pPr>
          </w:p>
        </w:tc>
      </w:tr>
      <w:tr w:rsidR="00D403BB" w14:paraId="232F7504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1DB1" w14:textId="77777777" w:rsidR="00D403BB" w:rsidRDefault="009B530E">
            <w:pPr>
              <w:spacing w:after="0" w:line="240" w:lineRule="auto"/>
            </w:pPr>
            <w:r>
              <w:t>8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0970" w14:textId="77777777" w:rsidR="00D403BB" w:rsidRDefault="009B530E">
            <w:pPr>
              <w:spacing w:after="0" w:line="240" w:lineRule="auto"/>
            </w:pPr>
            <w:r>
              <w:t>Ручна прополка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C404" w14:textId="77777777" w:rsidR="00D403BB" w:rsidRDefault="00D403BB">
            <w:pPr>
              <w:spacing w:after="0" w:line="240" w:lineRule="auto"/>
            </w:pPr>
          </w:p>
        </w:tc>
      </w:tr>
      <w:tr w:rsidR="00D403BB" w14:paraId="3DDC4F13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F0B1" w14:textId="77777777" w:rsidR="00D403BB" w:rsidRDefault="009B530E">
            <w:pPr>
              <w:spacing w:after="0" w:line="240" w:lineRule="auto"/>
            </w:pPr>
            <w:r>
              <w:t>9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B920" w14:textId="77777777" w:rsidR="00D403BB" w:rsidRDefault="009B530E">
            <w:pPr>
              <w:spacing w:after="0" w:line="240" w:lineRule="auto"/>
            </w:pPr>
            <w:r>
              <w:t>Покривні культури або мульча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E02A" w14:textId="77777777" w:rsidR="00D403BB" w:rsidRDefault="00D403BB">
            <w:pPr>
              <w:spacing w:after="0" w:line="240" w:lineRule="auto"/>
            </w:pPr>
          </w:p>
        </w:tc>
      </w:tr>
      <w:tr w:rsidR="00D403BB" w14:paraId="75FC72A5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5F00" w14:textId="77777777" w:rsidR="00D403BB" w:rsidRDefault="009B530E">
            <w:pPr>
              <w:spacing w:after="0" w:line="240" w:lineRule="auto"/>
            </w:pPr>
            <w:r>
              <w:t>10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5E56" w14:textId="77777777" w:rsidR="00D403BB" w:rsidRDefault="009B530E">
            <w:pPr>
              <w:spacing w:after="0" w:line="240" w:lineRule="auto"/>
            </w:pPr>
            <w:r>
              <w:t>Особлива дата посадки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F330" w14:textId="77777777" w:rsidR="00D403BB" w:rsidRDefault="00D403BB">
            <w:pPr>
              <w:spacing w:after="0" w:line="240" w:lineRule="auto"/>
            </w:pPr>
          </w:p>
        </w:tc>
      </w:tr>
      <w:tr w:rsidR="00D403BB" w14:paraId="2DCF1509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07AB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2256" w14:textId="77777777" w:rsidR="00D403BB" w:rsidRDefault="009B530E">
            <w:pPr>
              <w:spacing w:after="0" w:line="240" w:lineRule="auto"/>
            </w:pPr>
            <w:r>
              <w:t>Вузькі ряди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F06B" w14:textId="77777777" w:rsidR="00D403BB" w:rsidRDefault="00D403BB">
            <w:pPr>
              <w:spacing w:after="0" w:line="240" w:lineRule="auto"/>
            </w:pPr>
          </w:p>
        </w:tc>
      </w:tr>
      <w:tr w:rsidR="00D403BB" w14:paraId="6623E3B8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BDC7" w14:textId="77777777" w:rsidR="00D403BB" w:rsidRDefault="009B530E">
            <w:pPr>
              <w:spacing w:after="0" w:line="240" w:lineRule="auto"/>
            </w:pPr>
            <w:r>
              <w:t>12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6E63" w14:textId="77777777" w:rsidR="00D403BB" w:rsidRDefault="009B530E">
            <w:pPr>
              <w:spacing w:after="0" w:line="240" w:lineRule="auto"/>
            </w:pPr>
            <w:r>
              <w:t>Карти бур'янів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7F70" w14:textId="77777777" w:rsidR="00D403BB" w:rsidRDefault="00D403BB">
            <w:pPr>
              <w:spacing w:after="0" w:line="240" w:lineRule="auto"/>
            </w:pPr>
          </w:p>
        </w:tc>
      </w:tr>
      <w:tr w:rsidR="00D403BB" w14:paraId="7394EC9D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099A" w14:textId="77777777" w:rsidR="00D403BB" w:rsidRDefault="009B530E">
            <w:pPr>
              <w:spacing w:after="0" w:line="240" w:lineRule="auto"/>
            </w:pPr>
            <w:r>
              <w:t>13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0D0" w14:textId="77777777" w:rsidR="00D403BB" w:rsidRDefault="009B530E">
            <w:pPr>
              <w:spacing w:after="0" w:line="240" w:lineRule="auto"/>
            </w:pPr>
            <w:r>
              <w:t>Ґрунтопокривна та вогнева прополка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D0F4" w14:textId="77777777" w:rsidR="00D403BB" w:rsidRDefault="00D403BB">
            <w:pPr>
              <w:spacing w:after="0" w:line="240" w:lineRule="auto"/>
            </w:pPr>
          </w:p>
        </w:tc>
      </w:tr>
      <w:tr w:rsidR="00D403BB" w14:paraId="26A710BE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4A48" w14:textId="77777777" w:rsidR="00D403BB" w:rsidRDefault="009B530E">
            <w:pPr>
              <w:spacing w:after="0" w:line="240" w:lineRule="auto"/>
            </w:pPr>
            <w:r>
              <w:t>14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80C0" w14:textId="77777777" w:rsidR="00D403BB" w:rsidRDefault="009B530E">
            <w:pPr>
              <w:spacing w:after="0" w:line="240" w:lineRule="auto"/>
            </w:pPr>
            <w:r>
              <w:t>Скошування, випас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225C" w14:textId="77777777" w:rsidR="00D403BB" w:rsidRDefault="00D403BB">
            <w:pPr>
              <w:spacing w:after="0" w:line="240" w:lineRule="auto"/>
            </w:pPr>
          </w:p>
        </w:tc>
      </w:tr>
      <w:tr w:rsidR="00D403BB" w14:paraId="2BCCA335" w14:textId="77777777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2362" w14:textId="77777777" w:rsidR="00D403BB" w:rsidRDefault="009B530E">
            <w:pPr>
              <w:spacing w:after="0" w:line="240" w:lineRule="auto"/>
            </w:pPr>
            <w:r>
              <w:t>15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690D" w14:textId="77777777" w:rsidR="00D403BB" w:rsidRDefault="009B530E">
            <w:pPr>
              <w:spacing w:after="0" w:line="240" w:lineRule="auto"/>
            </w:pPr>
            <w:r>
              <w:t>Інший …....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FAB4" w14:textId="77777777" w:rsidR="00D403BB" w:rsidRDefault="00D403BB">
            <w:pPr>
              <w:spacing w:after="0" w:line="240" w:lineRule="auto"/>
            </w:pPr>
          </w:p>
        </w:tc>
      </w:tr>
    </w:tbl>
    <w:p w14:paraId="649DFD98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</w:t>
      </w:r>
    </w:p>
    <w:p w14:paraId="1C16AC27" w14:textId="77777777" w:rsidR="00D403BB" w:rsidRDefault="00D403BB">
      <w:pPr>
        <w:spacing w:after="0" w:line="240" w:lineRule="auto"/>
      </w:pPr>
    </w:p>
    <w:p w14:paraId="2CD71847" w14:textId="77777777" w:rsidR="00D403BB" w:rsidRDefault="00202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uk-UA"/>
        </w:rPr>
        <w:t xml:space="preserve">Які </w:t>
      </w:r>
      <w:r>
        <w:rPr>
          <w:color w:val="000000"/>
        </w:rPr>
        <w:t xml:space="preserve">найпроблемніші бур'яни </w:t>
      </w:r>
      <w:r>
        <w:rPr>
          <w:b/>
        </w:rPr>
        <w:t>просапних</w:t>
      </w:r>
      <w:r>
        <w:rPr>
          <w:b/>
          <w:color w:val="000000"/>
        </w:rPr>
        <w:t xml:space="preserve"> культур (вказати 2-3 до кожного виду культури)?</w:t>
      </w:r>
    </w:p>
    <w:tbl>
      <w:tblPr>
        <w:tblStyle w:val="af3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3195"/>
        <w:gridCol w:w="4695"/>
      </w:tblGrid>
      <w:tr w:rsidR="00D403BB" w14:paraId="3E8FB353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39E7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3227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Тип просапної культури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D6D7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Найбільш проблемні бур'яни</w:t>
            </w:r>
          </w:p>
        </w:tc>
      </w:tr>
      <w:tr w:rsidR="00D403BB" w14:paraId="53A61276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39FD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79A5" w14:textId="77777777" w:rsidR="00D403BB" w:rsidRDefault="009B530E">
            <w:pPr>
              <w:spacing w:after="0" w:line="240" w:lineRule="auto"/>
            </w:pPr>
            <w:r>
              <w:t>Озимі вузькорядні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ADDF" w14:textId="77777777" w:rsidR="00D403BB" w:rsidRDefault="00D403BB">
            <w:pPr>
              <w:spacing w:after="0" w:line="240" w:lineRule="auto"/>
            </w:pPr>
          </w:p>
        </w:tc>
      </w:tr>
      <w:tr w:rsidR="00D403BB" w14:paraId="69B58396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1987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0FA8" w14:textId="77777777" w:rsidR="00D403BB" w:rsidRDefault="009B530E">
            <w:pPr>
              <w:spacing w:after="0" w:line="240" w:lineRule="auto"/>
            </w:pPr>
            <w:r>
              <w:t>Озимі широкорядні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20A" w14:textId="77777777" w:rsidR="00D403BB" w:rsidRDefault="00D403BB">
            <w:pPr>
              <w:spacing w:after="0" w:line="240" w:lineRule="auto"/>
            </w:pPr>
          </w:p>
        </w:tc>
      </w:tr>
      <w:tr w:rsidR="00D403BB" w14:paraId="0257E935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F60B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FB0E" w14:textId="77777777" w:rsidR="00D403BB" w:rsidRDefault="009B530E">
            <w:pPr>
              <w:spacing w:after="0" w:line="240" w:lineRule="auto"/>
            </w:pPr>
            <w:r>
              <w:t>Весняні вузькорядні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A0D" w14:textId="77777777" w:rsidR="00D403BB" w:rsidRDefault="00D403BB">
            <w:pPr>
              <w:spacing w:after="0" w:line="240" w:lineRule="auto"/>
            </w:pPr>
          </w:p>
        </w:tc>
      </w:tr>
      <w:tr w:rsidR="00D403BB" w14:paraId="2F46A778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39A0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586A" w14:textId="77777777" w:rsidR="00D403BB" w:rsidRDefault="009B530E">
            <w:pPr>
              <w:spacing w:after="0" w:line="240" w:lineRule="auto"/>
            </w:pPr>
            <w:r>
              <w:t>Весняні широкорядні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A835" w14:textId="77777777" w:rsidR="00D403BB" w:rsidRDefault="00D403BB">
            <w:pPr>
              <w:spacing w:after="0" w:line="240" w:lineRule="auto"/>
            </w:pPr>
          </w:p>
        </w:tc>
      </w:tr>
      <w:tr w:rsidR="00D403BB" w14:paraId="2F55112B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64B1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ABE5" w14:textId="77777777" w:rsidR="00D403BB" w:rsidRDefault="009B530E">
            <w:pPr>
              <w:spacing w:after="0" w:line="240" w:lineRule="auto"/>
            </w:pPr>
            <w:r>
              <w:t>Я не знаю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68FB" w14:textId="77777777" w:rsidR="00D403BB" w:rsidRDefault="00D403BB">
            <w:pPr>
              <w:spacing w:after="0" w:line="240" w:lineRule="auto"/>
            </w:pPr>
          </w:p>
        </w:tc>
      </w:tr>
    </w:tbl>
    <w:p w14:paraId="6D8069FF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</w:t>
      </w:r>
      <w:r>
        <w:lastRenderedPageBreak/>
        <w:t>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726F517F" w14:textId="77777777" w:rsidR="00D403BB" w:rsidRDefault="00D403BB">
      <w:pPr>
        <w:spacing w:after="0" w:line="240" w:lineRule="auto"/>
        <w:rPr>
          <w:b/>
        </w:rPr>
      </w:pPr>
    </w:p>
    <w:p w14:paraId="33966AB3" w14:textId="77777777" w:rsidR="00D403BB" w:rsidRDefault="00202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uk-UA"/>
        </w:rPr>
        <w:t>Які</w:t>
      </w:r>
      <w:r>
        <w:rPr>
          <w:color w:val="000000"/>
        </w:rPr>
        <w:t xml:space="preserve"> гербіциди </w:t>
      </w:r>
      <w:r>
        <w:rPr>
          <w:color w:val="000000"/>
          <w:lang w:val="uk-UA"/>
        </w:rPr>
        <w:t xml:space="preserve">найчастіше використовують </w:t>
      </w:r>
      <w:r>
        <w:rPr>
          <w:color w:val="000000"/>
        </w:rPr>
        <w:t xml:space="preserve">на фермах під </w:t>
      </w:r>
      <w:r>
        <w:rPr>
          <w:b/>
          <w:color w:val="000000"/>
        </w:rPr>
        <w:t>орні культури</w:t>
      </w:r>
      <w:r>
        <w:rPr>
          <w:color w:val="000000"/>
        </w:rPr>
        <w:t>?</w:t>
      </w:r>
    </w:p>
    <w:tbl>
      <w:tblPr>
        <w:tblStyle w:val="af4"/>
        <w:tblW w:w="8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80"/>
        <w:gridCol w:w="5265"/>
      </w:tblGrid>
      <w:tr w:rsidR="00D403BB" w14:paraId="1BD4F59C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2EB8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0C93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Тип просапної культури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6B66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Гербіциди</w:t>
            </w:r>
          </w:p>
        </w:tc>
      </w:tr>
      <w:tr w:rsidR="00D403BB" w14:paraId="75140523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1512" w14:textId="77777777" w:rsidR="00D403BB" w:rsidRDefault="009B530E">
            <w:pPr>
              <w:spacing w:after="0" w:line="240" w:lineRule="auto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49B" w14:textId="77777777" w:rsidR="00D403BB" w:rsidRDefault="009B530E">
            <w:pPr>
              <w:spacing w:after="0" w:line="240" w:lineRule="auto"/>
            </w:pPr>
            <w:r>
              <w:t>Озимі вузькорядні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CBD1" w14:textId="77777777" w:rsidR="00D403BB" w:rsidRDefault="00D403BB">
            <w:pPr>
              <w:spacing w:after="0" w:line="240" w:lineRule="auto"/>
            </w:pPr>
          </w:p>
        </w:tc>
      </w:tr>
      <w:tr w:rsidR="00D403BB" w14:paraId="6246B0B1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056E" w14:textId="77777777" w:rsidR="00D403BB" w:rsidRDefault="009B530E">
            <w:pPr>
              <w:spacing w:after="0" w:line="240" w:lineRule="auto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0E3A" w14:textId="77777777" w:rsidR="00D403BB" w:rsidRDefault="009B530E">
            <w:pPr>
              <w:spacing w:after="0" w:line="240" w:lineRule="auto"/>
            </w:pPr>
            <w:r>
              <w:t>Озимі широкорядні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290" w14:textId="77777777" w:rsidR="00D403BB" w:rsidRDefault="00D403BB">
            <w:pPr>
              <w:spacing w:after="0" w:line="240" w:lineRule="auto"/>
            </w:pPr>
          </w:p>
        </w:tc>
      </w:tr>
      <w:tr w:rsidR="00D403BB" w14:paraId="7DAB2FC0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6319" w14:textId="77777777" w:rsidR="00D403BB" w:rsidRDefault="009B530E">
            <w:pPr>
              <w:spacing w:after="0" w:line="240" w:lineRule="auto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8607" w14:textId="77777777" w:rsidR="00D403BB" w:rsidRDefault="009B530E">
            <w:pPr>
              <w:spacing w:after="0" w:line="240" w:lineRule="auto"/>
            </w:pPr>
            <w:r>
              <w:t>Весняні вузькорядні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B37A" w14:textId="77777777" w:rsidR="00D403BB" w:rsidRDefault="00D403BB">
            <w:pPr>
              <w:spacing w:after="0" w:line="240" w:lineRule="auto"/>
            </w:pPr>
          </w:p>
        </w:tc>
      </w:tr>
      <w:tr w:rsidR="00D403BB" w14:paraId="4C17446C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D030" w14:textId="77777777" w:rsidR="00D403BB" w:rsidRDefault="009B530E">
            <w:pPr>
              <w:spacing w:after="0" w:line="240" w:lineRule="auto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8998" w14:textId="77777777" w:rsidR="00D403BB" w:rsidRDefault="009B530E">
            <w:pPr>
              <w:spacing w:after="0" w:line="240" w:lineRule="auto"/>
            </w:pPr>
            <w:r>
              <w:t>Весняні широкорядні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62FB" w14:textId="77777777" w:rsidR="00D403BB" w:rsidRDefault="00D403BB">
            <w:pPr>
              <w:spacing w:after="0" w:line="240" w:lineRule="auto"/>
            </w:pPr>
          </w:p>
        </w:tc>
      </w:tr>
      <w:tr w:rsidR="00D403BB" w14:paraId="01100E02" w14:textId="77777777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CC36" w14:textId="77777777" w:rsidR="00D403BB" w:rsidRDefault="009B530E">
            <w:pPr>
              <w:spacing w:after="0" w:line="240" w:lineRule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973" w14:textId="77777777" w:rsidR="00D403BB" w:rsidRDefault="009B530E">
            <w:pPr>
              <w:spacing w:after="0" w:line="240" w:lineRule="auto"/>
            </w:pPr>
            <w:r>
              <w:t>Я не знаю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95B4" w14:textId="77777777" w:rsidR="00D403BB" w:rsidRDefault="00D403BB">
            <w:pPr>
              <w:spacing w:after="0" w:line="240" w:lineRule="auto"/>
            </w:pPr>
          </w:p>
        </w:tc>
      </w:tr>
    </w:tbl>
    <w:p w14:paraId="5FF620B1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00510876" w14:textId="77777777" w:rsidR="00D403BB" w:rsidRDefault="009B530E">
      <w:pPr>
        <w:pStyle w:val="2"/>
        <w:spacing w:before="0" w:after="0" w:line="240" w:lineRule="auto"/>
      </w:pPr>
      <w:r>
        <w:t>Розділ 2.2: Багаторічні насадження (заповніть, якщо потрібно для регіону)</w:t>
      </w:r>
    </w:p>
    <w:p w14:paraId="3FBE53DC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Про які з перелічених нижче агроекологічних методів боротьби з бур’янами ви чули </w:t>
      </w:r>
      <w:r>
        <w:rPr>
          <w:b/>
          <w:color w:val="000000"/>
        </w:rPr>
        <w:t xml:space="preserve">щодо багаторічних </w:t>
      </w:r>
      <w:r>
        <w:rPr>
          <w:b/>
        </w:rPr>
        <w:t>культур</w:t>
      </w:r>
      <w:r>
        <w:rPr>
          <w:b/>
          <w:color w:val="000000"/>
        </w:rPr>
        <w:t>?</w:t>
      </w:r>
    </w:p>
    <w:tbl>
      <w:tblPr>
        <w:tblStyle w:val="af5"/>
        <w:tblW w:w="870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331"/>
      </w:tblGrid>
      <w:tr w:rsidR="00D403BB" w14:paraId="7032AB69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03A3F339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t xml:space="preserve"> </w:t>
            </w:r>
            <w:r>
              <w:rPr>
                <w:b/>
                <w:color w:val="FFFFFF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7A78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АСУБ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203D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67F64DA3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C085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A561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 xml:space="preserve">Обробіток </w:t>
            </w:r>
            <w:proofErr w:type="spellStart"/>
            <w:r>
              <w:t>грунту</w:t>
            </w:r>
            <w:proofErr w:type="spellEnd"/>
            <w:r>
              <w:t xml:space="preserve"> (механічний обробіток)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45C5" w14:textId="77777777" w:rsidR="00D403BB" w:rsidRDefault="00D403BB">
            <w:pPr>
              <w:spacing w:after="0" w:line="240" w:lineRule="auto"/>
            </w:pPr>
          </w:p>
        </w:tc>
      </w:tr>
      <w:tr w:rsidR="00D403BB" w14:paraId="253C7056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5375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A943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Косіння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4F9F" w14:textId="77777777" w:rsidR="00D403BB" w:rsidRDefault="00D403BB">
            <w:pPr>
              <w:spacing w:after="0" w:line="240" w:lineRule="auto"/>
            </w:pPr>
          </w:p>
        </w:tc>
      </w:tr>
      <w:tr w:rsidR="00D403BB" w14:paraId="14FA1E1F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6A89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4B3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Інертні мульчі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315" w14:textId="77777777" w:rsidR="00D403BB" w:rsidRDefault="00D403BB">
            <w:pPr>
              <w:spacing w:after="0" w:line="240" w:lineRule="auto"/>
            </w:pPr>
          </w:p>
        </w:tc>
      </w:tr>
      <w:tr w:rsidR="00D403BB" w14:paraId="4D53A3BE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354C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7AA2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Живі мульчі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3A0C" w14:textId="77777777" w:rsidR="00D403BB" w:rsidRDefault="00D403BB">
            <w:pPr>
              <w:spacing w:after="0" w:line="240" w:lineRule="auto"/>
            </w:pPr>
          </w:p>
        </w:tc>
      </w:tr>
      <w:tr w:rsidR="00D403BB" w14:paraId="47248999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9182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E7C4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Беззмінні покривні культури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253D" w14:textId="77777777" w:rsidR="00D403BB" w:rsidRDefault="00D403BB">
            <w:pPr>
              <w:spacing w:after="0" w:line="240" w:lineRule="auto"/>
            </w:pPr>
          </w:p>
        </w:tc>
      </w:tr>
      <w:tr w:rsidR="00D403BB" w14:paraId="755F3618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96E9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4ACD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Змінні покривні культури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725E" w14:textId="77777777" w:rsidR="00D403BB" w:rsidRDefault="00D403BB">
            <w:pPr>
              <w:spacing w:after="0" w:line="240" w:lineRule="auto"/>
            </w:pPr>
          </w:p>
        </w:tc>
      </w:tr>
      <w:tr w:rsidR="00D403BB" w14:paraId="4DD5016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2E87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DBF8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Комбіновані системи (наприклад, швейцарська сендвіч-система)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7449" w14:textId="77777777" w:rsidR="00D403BB" w:rsidRDefault="00D403BB">
            <w:pPr>
              <w:spacing w:after="0" w:line="240" w:lineRule="auto"/>
            </w:pPr>
          </w:p>
        </w:tc>
      </w:tr>
      <w:tr w:rsidR="00D403BB" w14:paraId="0773EBBD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3051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8F35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Випас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C0CB" w14:textId="77777777" w:rsidR="00D403BB" w:rsidRDefault="00D403BB">
            <w:pPr>
              <w:spacing w:after="0" w:line="240" w:lineRule="auto"/>
            </w:pPr>
          </w:p>
        </w:tc>
      </w:tr>
      <w:tr w:rsidR="00D403BB" w14:paraId="0349F9DC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69C9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F95E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Проміжні культури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7193" w14:textId="77777777" w:rsidR="00D403BB" w:rsidRDefault="00D403BB">
            <w:pPr>
              <w:spacing w:after="0" w:line="240" w:lineRule="auto"/>
            </w:pPr>
          </w:p>
        </w:tc>
      </w:tr>
      <w:tr w:rsidR="00D403BB" w14:paraId="4C1F9FCE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1E26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7E9C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t>Бур'яновопокривні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F93E" w14:textId="77777777" w:rsidR="00D403BB" w:rsidRDefault="00D403BB">
            <w:pPr>
              <w:spacing w:after="0" w:line="240" w:lineRule="auto"/>
            </w:pPr>
          </w:p>
        </w:tc>
      </w:tr>
      <w:tr w:rsidR="00D403BB" w14:paraId="4C49988F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8B68" w14:textId="77777777" w:rsidR="00D403BB" w:rsidRDefault="009B530E">
            <w:pPr>
              <w:spacing w:after="0" w:line="240" w:lineRule="auto"/>
            </w:pPr>
            <w: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125D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t>Біогербіциди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3DBF" w14:textId="77777777" w:rsidR="00D403BB" w:rsidRDefault="00D403BB">
            <w:pPr>
              <w:spacing w:after="0" w:line="240" w:lineRule="auto"/>
            </w:pPr>
          </w:p>
        </w:tc>
      </w:tr>
      <w:tr w:rsidR="00D403BB" w14:paraId="05EA8F7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8D6D" w14:textId="77777777" w:rsidR="00D403BB" w:rsidRDefault="009B530E">
            <w:pPr>
              <w:spacing w:after="0" w:line="240" w:lineRule="auto"/>
            </w:pPr>
            <w: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285" w14:textId="77777777" w:rsidR="00D403BB" w:rsidRDefault="009B530E">
            <w:pPr>
              <w:spacing w:after="0" w:line="240" w:lineRule="auto"/>
              <w:rPr>
                <w:color w:val="FF0000"/>
              </w:rPr>
            </w:pPr>
            <w:r>
              <w:t>Термічний контроль бур'янів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4C94" w14:textId="77777777" w:rsidR="00D403BB" w:rsidRDefault="00D403BB">
            <w:pPr>
              <w:spacing w:after="0" w:line="240" w:lineRule="auto"/>
            </w:pPr>
          </w:p>
        </w:tc>
      </w:tr>
      <w:tr w:rsidR="00D403BB" w14:paraId="2E94EF0F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05C6" w14:textId="77777777" w:rsidR="00D403BB" w:rsidRDefault="009B530E">
            <w:pPr>
              <w:spacing w:after="0" w:line="240" w:lineRule="auto"/>
            </w:pPr>
            <w: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2BFB" w14:textId="77777777" w:rsidR="00D403BB" w:rsidRDefault="009B530E">
            <w:pPr>
              <w:spacing w:after="0" w:line="240" w:lineRule="auto"/>
              <w:rPr>
                <w:color w:val="FF0000"/>
                <w:highlight w:val="yellow"/>
              </w:rPr>
            </w:pPr>
            <w:r>
              <w:t>Інший …....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3F15" w14:textId="77777777" w:rsidR="00D403BB" w:rsidRDefault="00D403BB">
            <w:pPr>
              <w:spacing w:after="0" w:line="240" w:lineRule="auto"/>
              <w:jc w:val="center"/>
            </w:pPr>
          </w:p>
        </w:tc>
      </w:tr>
    </w:tbl>
    <w:p w14:paraId="22A3D18A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01AA72BA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Які</w:t>
      </w:r>
      <w:r>
        <w:rPr>
          <w:color w:val="000000"/>
        </w:rPr>
        <w:t xml:space="preserve"> найпроблемніші бур'яни для </w:t>
      </w:r>
      <w:r>
        <w:rPr>
          <w:b/>
          <w:color w:val="000000"/>
        </w:rPr>
        <w:t>багаторічн</w:t>
      </w:r>
      <w:r>
        <w:rPr>
          <w:b/>
        </w:rPr>
        <w:t>их культур</w:t>
      </w:r>
      <w:r>
        <w:rPr>
          <w:b/>
          <w:color w:val="000000"/>
        </w:rPr>
        <w:t xml:space="preserve"> (вказати 2-3)?</w:t>
      </w:r>
    </w:p>
    <w:p w14:paraId="03000A03" w14:textId="77777777" w:rsidR="00D403BB" w:rsidRDefault="009B530E">
      <w:pPr>
        <w:spacing w:after="0" w:line="240" w:lineRule="auto"/>
      </w:pPr>
      <w:r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</w:t>
      </w:r>
      <w:r>
        <w:lastRenderedPageBreak/>
        <w:t>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338CD0A9" w14:textId="77777777" w:rsidR="00D403BB" w:rsidRDefault="00D403BB">
      <w:pPr>
        <w:spacing w:after="0" w:line="240" w:lineRule="auto"/>
        <w:rPr>
          <w:b/>
        </w:rPr>
      </w:pPr>
    </w:p>
    <w:p w14:paraId="3C2DBD61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Які </w:t>
      </w:r>
      <w:r>
        <w:rPr>
          <w:color w:val="000000"/>
        </w:rPr>
        <w:t xml:space="preserve">найчастіше </w:t>
      </w:r>
      <w:r>
        <w:t>застосовувані</w:t>
      </w:r>
      <w:r>
        <w:rPr>
          <w:color w:val="000000"/>
        </w:rPr>
        <w:t xml:space="preserve"> гербіциди на фермах для </w:t>
      </w:r>
      <w:r>
        <w:rPr>
          <w:b/>
          <w:color w:val="000000"/>
        </w:rPr>
        <w:t>багаторічн</w:t>
      </w:r>
      <w:r>
        <w:rPr>
          <w:b/>
        </w:rPr>
        <w:t>их</w:t>
      </w:r>
      <w:r>
        <w:rPr>
          <w:b/>
          <w:color w:val="000000"/>
        </w:rPr>
        <w:t xml:space="preserve"> насаджен</w:t>
      </w:r>
      <w:r>
        <w:rPr>
          <w:b/>
        </w:rPr>
        <w:t>ь</w:t>
      </w:r>
      <w:r>
        <w:rPr>
          <w:color w:val="000000"/>
        </w:rPr>
        <w:t>?</w:t>
      </w:r>
    </w:p>
    <w:p w14:paraId="41C70A34" w14:textId="77777777" w:rsidR="00D403BB" w:rsidRDefault="009B530E">
      <w:pPr>
        <w:spacing w:after="0" w:line="240" w:lineRule="auto"/>
      </w:pPr>
      <w:r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0BDF502D" w14:textId="77777777" w:rsidR="00D403BB" w:rsidRDefault="009B530E">
      <w:pPr>
        <w:pStyle w:val="2"/>
        <w:spacing w:before="0" w:after="0" w:line="240" w:lineRule="auto"/>
      </w:pPr>
      <w:r>
        <w:t>Розділ 2.3: Садові культури (заповніть, якщо потрібно для регіону)</w:t>
      </w:r>
    </w:p>
    <w:p w14:paraId="11137550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Я</w:t>
      </w:r>
      <w:r>
        <w:rPr>
          <w:color w:val="000000"/>
        </w:rPr>
        <w:t xml:space="preserve">кі з перелічених нижче агроекологічних методів боротьби з бур’янами ви чули </w:t>
      </w:r>
      <w:r>
        <w:rPr>
          <w:b/>
          <w:color w:val="000000"/>
        </w:rPr>
        <w:t>щодо садових культур?</w:t>
      </w:r>
    </w:p>
    <w:tbl>
      <w:tblPr>
        <w:tblStyle w:val="af6"/>
        <w:tblW w:w="878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134"/>
      </w:tblGrid>
      <w:tr w:rsidR="00D403BB" w14:paraId="0370B257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328842EC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t xml:space="preserve"> </w:t>
            </w:r>
            <w:r>
              <w:rPr>
                <w:b/>
                <w:color w:val="FFFFFF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2ECD" w14:textId="77777777" w:rsidR="00D403BB" w:rsidRDefault="009B530E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АСУБ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4ADC" w14:textId="77777777" w:rsidR="00D403BB" w:rsidRDefault="009B530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X</w:t>
            </w:r>
          </w:p>
        </w:tc>
      </w:tr>
      <w:tr w:rsidR="00D403BB" w14:paraId="6B9A89F5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73F9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CC0E" w14:textId="77777777" w:rsidR="00D403BB" w:rsidRDefault="009B530E">
            <w:pPr>
              <w:spacing w:after="0" w:line="240" w:lineRule="auto"/>
            </w:pPr>
            <w:r>
              <w:t>Сівозміна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228F" w14:textId="77777777" w:rsidR="00D403BB" w:rsidRDefault="00D403BB">
            <w:pPr>
              <w:spacing w:after="0" w:line="240" w:lineRule="auto"/>
            </w:pPr>
          </w:p>
        </w:tc>
      </w:tr>
      <w:tr w:rsidR="00D403BB" w14:paraId="2FD68999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7D2F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4453" w14:textId="77777777" w:rsidR="00D403BB" w:rsidRDefault="009B530E">
            <w:pPr>
              <w:spacing w:after="0" w:line="240" w:lineRule="auto"/>
            </w:pPr>
            <w:r>
              <w:t>Жива мульча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EC3B" w14:textId="77777777" w:rsidR="00D403BB" w:rsidRDefault="00D403BB">
            <w:pPr>
              <w:spacing w:after="0" w:line="240" w:lineRule="auto"/>
            </w:pPr>
          </w:p>
        </w:tc>
      </w:tr>
      <w:tr w:rsidR="00D403BB" w14:paraId="1CE5009B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774A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4160" w14:textId="77777777" w:rsidR="00D403BB" w:rsidRDefault="009B530E">
            <w:pPr>
              <w:spacing w:after="0" w:line="240" w:lineRule="auto"/>
            </w:pPr>
            <w:r>
              <w:t>Механічний обробіток (обробка ґрунту)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480" w14:textId="77777777" w:rsidR="00D403BB" w:rsidRDefault="00D403BB">
            <w:pPr>
              <w:spacing w:after="0" w:line="240" w:lineRule="auto"/>
            </w:pPr>
          </w:p>
        </w:tc>
      </w:tr>
      <w:tr w:rsidR="00D403BB" w14:paraId="3596B186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08C3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DB23" w14:textId="77777777" w:rsidR="00D403BB" w:rsidRDefault="009B530E">
            <w:pPr>
              <w:spacing w:after="0" w:line="240" w:lineRule="auto"/>
            </w:pPr>
            <w:r>
              <w:t>Ролик-</w:t>
            </w:r>
            <w:proofErr w:type="spellStart"/>
            <w:r>
              <w:t>кримпер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8D55" w14:textId="77777777" w:rsidR="00D403BB" w:rsidRDefault="00D403BB">
            <w:pPr>
              <w:spacing w:after="0" w:line="240" w:lineRule="auto"/>
            </w:pPr>
          </w:p>
        </w:tc>
      </w:tr>
      <w:tr w:rsidR="00D403BB" w14:paraId="31D9A1F4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2BA2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CA68" w14:textId="77777777" w:rsidR="00D403BB" w:rsidRDefault="009B530E">
            <w:pPr>
              <w:spacing w:after="0" w:line="240" w:lineRule="auto"/>
            </w:pPr>
            <w:r>
              <w:t>Посіви для надання агроекологічних послуг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8A1" w14:textId="77777777" w:rsidR="00D403BB" w:rsidRDefault="00D403BB">
            <w:pPr>
              <w:spacing w:after="0" w:line="240" w:lineRule="auto"/>
            </w:pPr>
          </w:p>
        </w:tc>
      </w:tr>
      <w:tr w:rsidR="00D403BB" w14:paraId="16AD6C6F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E2D7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F360" w14:textId="77777777" w:rsidR="00D403BB" w:rsidRDefault="009B530E">
            <w:pPr>
              <w:spacing w:after="0" w:line="240" w:lineRule="auto"/>
              <w:rPr>
                <w:strike/>
              </w:rPr>
            </w:pPr>
            <w:r>
              <w:t>Біологічний контроль бур'янів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763B" w14:textId="77777777" w:rsidR="00D403BB" w:rsidRDefault="00D403BB">
            <w:pPr>
              <w:spacing w:after="0" w:line="240" w:lineRule="auto"/>
            </w:pPr>
          </w:p>
        </w:tc>
      </w:tr>
      <w:tr w:rsidR="00D403BB" w14:paraId="297CBC85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9E3E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6D2E" w14:textId="77777777" w:rsidR="00D403BB" w:rsidRDefault="009B530E">
            <w:pPr>
              <w:spacing w:after="0" w:line="240" w:lineRule="auto"/>
            </w:pPr>
            <w:r>
              <w:t>Випалювання бур'янів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45D4" w14:textId="77777777" w:rsidR="00D403BB" w:rsidRDefault="00D403BB">
            <w:pPr>
              <w:spacing w:after="0" w:line="240" w:lineRule="auto"/>
            </w:pPr>
          </w:p>
        </w:tc>
      </w:tr>
      <w:tr w:rsidR="00D403BB" w14:paraId="7AEF2AD9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0060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3658" w14:textId="77777777" w:rsidR="00D403BB" w:rsidRDefault="009B530E">
            <w:pPr>
              <w:spacing w:after="0" w:line="240" w:lineRule="auto"/>
            </w:pPr>
            <w:r>
              <w:t>Проміжні культури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B524" w14:textId="77777777" w:rsidR="00D403BB" w:rsidRDefault="00D403BB">
            <w:pPr>
              <w:spacing w:after="0" w:line="240" w:lineRule="auto"/>
            </w:pPr>
          </w:p>
        </w:tc>
      </w:tr>
      <w:tr w:rsidR="00D403BB" w14:paraId="659342E0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C1F0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FED0" w14:textId="77777777" w:rsidR="00D403BB" w:rsidRDefault="009B530E">
            <w:pPr>
              <w:spacing w:after="0" w:line="240" w:lineRule="auto"/>
            </w:pPr>
            <w:r>
              <w:t>Покривні культури (наприклад, озимі)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373F" w14:textId="77777777" w:rsidR="00D403BB" w:rsidRDefault="00D403BB">
            <w:pPr>
              <w:spacing w:after="0" w:line="240" w:lineRule="auto"/>
            </w:pPr>
          </w:p>
        </w:tc>
      </w:tr>
      <w:tr w:rsidR="00D403BB" w14:paraId="56FE1987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8728" w14:textId="77777777" w:rsidR="00D403BB" w:rsidRDefault="009B530E">
            <w:pPr>
              <w:spacing w:after="0" w:line="240" w:lineRule="auto"/>
              <w:rPr>
                <w:highlight w:val="yellow"/>
              </w:rPr>
            </w:pPr>
            <w: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E612" w14:textId="77777777" w:rsidR="00D403BB" w:rsidRDefault="009B530E">
            <w:pPr>
              <w:spacing w:after="0" w:line="240" w:lineRule="auto"/>
            </w:pPr>
            <w:r>
              <w:t>Інший …....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0088" w14:textId="77777777" w:rsidR="00D403BB" w:rsidRDefault="00D403BB">
            <w:pPr>
              <w:spacing w:after="0" w:line="240" w:lineRule="auto"/>
            </w:pPr>
          </w:p>
        </w:tc>
      </w:tr>
    </w:tbl>
    <w:p w14:paraId="6D262BC1" w14:textId="77777777" w:rsidR="00D403BB" w:rsidRDefault="009B530E">
      <w:pPr>
        <w:spacing w:after="0" w:line="240" w:lineRule="auto"/>
      </w:pPr>
      <w:r>
        <w:t>Коментарі зацікавлених сторін: 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6C69718A" w14:textId="77777777" w:rsidR="00D403BB" w:rsidRDefault="00D403BB">
      <w:pPr>
        <w:spacing w:after="0" w:line="240" w:lineRule="auto"/>
      </w:pPr>
    </w:p>
    <w:p w14:paraId="2435A0AA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Які</w:t>
      </w:r>
      <w:r>
        <w:rPr>
          <w:color w:val="000000"/>
        </w:rPr>
        <w:t xml:space="preserve"> найпроблемніші бур'яни для </w:t>
      </w:r>
      <w:r>
        <w:rPr>
          <w:b/>
          <w:color w:val="000000"/>
        </w:rPr>
        <w:t>садових культур (вказати 2-3)?</w:t>
      </w:r>
    </w:p>
    <w:p w14:paraId="38615208" w14:textId="77777777" w:rsidR="00D403BB" w:rsidRDefault="009B530E">
      <w:pPr>
        <w:spacing w:after="0" w:line="240" w:lineRule="auto"/>
      </w:pPr>
      <w:r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0894C032" w14:textId="77777777" w:rsidR="00D403BB" w:rsidRDefault="00D403BB">
      <w:pPr>
        <w:spacing w:after="0" w:line="240" w:lineRule="auto"/>
        <w:rPr>
          <w:b/>
        </w:rPr>
      </w:pPr>
    </w:p>
    <w:p w14:paraId="4D9DF5FC" w14:textId="77777777" w:rsidR="00D403BB" w:rsidRDefault="009B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Які</w:t>
      </w:r>
      <w:r>
        <w:rPr>
          <w:color w:val="000000"/>
        </w:rPr>
        <w:t xml:space="preserve"> гербіциди найчастіше використовують на фермах для </w:t>
      </w:r>
      <w:r>
        <w:rPr>
          <w:b/>
          <w:color w:val="000000"/>
        </w:rPr>
        <w:t>садов</w:t>
      </w:r>
      <w:r>
        <w:rPr>
          <w:b/>
        </w:rPr>
        <w:t>их</w:t>
      </w:r>
      <w:r>
        <w:rPr>
          <w:b/>
          <w:color w:val="000000"/>
        </w:rPr>
        <w:t xml:space="preserve"> культур</w:t>
      </w:r>
      <w:r>
        <w:rPr>
          <w:color w:val="000000"/>
        </w:rPr>
        <w:t>?</w:t>
      </w:r>
    </w:p>
    <w:p w14:paraId="3FF2AAC0" w14:textId="77777777" w:rsidR="00D403BB" w:rsidRDefault="009B530E">
      <w:pPr>
        <w:spacing w:after="0" w:line="240" w:lineRule="auto"/>
      </w:pPr>
      <w:r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5B8D584C" w14:textId="77777777" w:rsidR="00D403BB" w:rsidRDefault="00D403BB">
      <w:pPr>
        <w:spacing w:after="0" w:line="240" w:lineRule="auto"/>
        <w:rPr>
          <w:b/>
          <w:highlight w:val="yellow"/>
        </w:rPr>
      </w:pPr>
    </w:p>
    <w:p w14:paraId="58813F90" w14:textId="77777777" w:rsidR="00D403BB" w:rsidRDefault="009B530E">
      <w:pPr>
        <w:numPr>
          <w:ilvl w:val="0"/>
          <w:numId w:val="1"/>
        </w:numPr>
        <w:spacing w:after="0" w:line="240" w:lineRule="auto"/>
      </w:pPr>
      <w:r>
        <w:t>Які потенційні покращення для ефективної боротьби з бур’янами на посівах?</w:t>
      </w:r>
    </w:p>
    <w:p w14:paraId="71705CFD" w14:textId="77777777" w:rsidR="00D403BB" w:rsidRDefault="009B530E">
      <w:pPr>
        <w:spacing w:after="0" w:line="240" w:lineRule="auto"/>
      </w:pPr>
      <w:r>
        <w:lastRenderedPageBreak/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7EAC4267" w14:textId="77777777" w:rsidR="00D403BB" w:rsidRDefault="009B530E">
      <w:pPr>
        <w:spacing w:after="0" w:line="240" w:lineRule="auto"/>
      </w:pPr>
      <w:r>
        <w:t>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317C6A39" w14:textId="77777777" w:rsidR="00D403BB" w:rsidRDefault="00D403BB">
      <w:pPr>
        <w:spacing w:after="0" w:line="240" w:lineRule="auto"/>
      </w:pPr>
    </w:p>
    <w:p w14:paraId="0D03C97A" w14:textId="77777777" w:rsidR="00D403BB" w:rsidRDefault="00D403BB">
      <w:pPr>
        <w:spacing w:after="0" w:line="240" w:lineRule="auto"/>
      </w:pPr>
    </w:p>
    <w:p w14:paraId="65550CB5" w14:textId="77777777" w:rsidR="00D403BB" w:rsidRDefault="009B530E">
      <w:pPr>
        <w:numPr>
          <w:ilvl w:val="0"/>
          <w:numId w:val="1"/>
        </w:numPr>
        <w:spacing w:after="0" w:line="240" w:lineRule="auto"/>
      </w:pPr>
      <w:r>
        <w:t>Який з агроекологічних підходів (А</w:t>
      </w:r>
      <w:r w:rsidR="00202494">
        <w:rPr>
          <w:lang w:val="uk-UA"/>
        </w:rPr>
        <w:t>П</w:t>
      </w:r>
      <w:r>
        <w:rPr>
          <w:vertAlign w:val="superscript"/>
        </w:rPr>
        <w:footnoteReference w:id="4"/>
      </w:r>
      <w:r>
        <w:t>) для боротьби з бур’янами слід запровадити у вашому регіоні в контексті культур CLG</w:t>
      </w:r>
      <w:r w:rsidR="00202494">
        <w:rPr>
          <w:lang w:val="uk-UA"/>
        </w:rPr>
        <w:t xml:space="preserve"> (озима пшениця, кукурудза, соняшник)</w:t>
      </w:r>
      <w:r>
        <w:t xml:space="preserve"> -</w:t>
      </w:r>
      <w:r>
        <w:rPr>
          <w:color w:val="FF0000"/>
        </w:rPr>
        <w:t xml:space="preserve"> </w:t>
      </w:r>
      <w:r>
        <w:t>назвіть три найважливіші? Будь ласка, обґрунтуйте свої рекомендації.</w:t>
      </w:r>
    </w:p>
    <w:p w14:paraId="0AD56F39" w14:textId="77777777" w:rsidR="00D403BB" w:rsidRDefault="009B530E">
      <w:pPr>
        <w:spacing w:after="0" w:line="240" w:lineRule="auto"/>
      </w:pPr>
      <w:r>
        <w:t>…………………………………………………………………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p w14:paraId="39188DA9" w14:textId="77777777" w:rsidR="00D403BB" w:rsidRDefault="009B530E">
      <w:pPr>
        <w:spacing w:after="0" w:line="240" w:lineRule="auto"/>
      </w:pPr>
      <w:r>
        <w:t>…………………..…………………….…………………………………………………………………………………………..……………………………………….…………………………………………………………………………………………..…………………….…………………………………………………………………………………………..…………………….…………………………………..</w:t>
      </w:r>
    </w:p>
    <w:sectPr w:rsidR="00D403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E16E" w14:textId="77777777" w:rsidR="006962E6" w:rsidRDefault="006962E6">
      <w:pPr>
        <w:spacing w:after="0" w:line="240" w:lineRule="auto"/>
      </w:pPr>
      <w:r>
        <w:separator/>
      </w:r>
    </w:p>
  </w:endnote>
  <w:endnote w:type="continuationSeparator" w:id="0">
    <w:p w14:paraId="4629DB2F" w14:textId="77777777" w:rsidR="006962E6" w:rsidRDefault="006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1E52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73E7F70B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4FD573C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084F14FC" wp14:editId="5CE4B21B">
          <wp:simplePos x="0" y="0"/>
          <wp:positionH relativeFrom="column">
            <wp:posOffset>1</wp:posOffset>
          </wp:positionH>
          <wp:positionV relativeFrom="paragraph">
            <wp:posOffset>23495</wp:posOffset>
          </wp:positionV>
          <wp:extent cx="4120515" cy="361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051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8648D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5F8B41"/>
      </w:rPr>
      <w:fldChar w:fldCharType="begin"/>
    </w:r>
    <w:r>
      <w:rPr>
        <w:b/>
        <w:color w:val="5F8B41"/>
      </w:rPr>
      <w:instrText>PAGE</w:instrText>
    </w:r>
    <w:r>
      <w:rPr>
        <w:b/>
        <w:color w:val="5F8B41"/>
      </w:rPr>
      <w:fldChar w:fldCharType="separate"/>
    </w:r>
    <w:r w:rsidR="001C21F4">
      <w:rPr>
        <w:b/>
        <w:noProof/>
        <w:color w:val="5F8B41"/>
      </w:rPr>
      <w:t>10</w:t>
    </w:r>
    <w:r>
      <w:rPr>
        <w:b/>
        <w:color w:val="5F8B41"/>
      </w:rPr>
      <w:fldChar w:fldCharType="end"/>
    </w:r>
  </w:p>
  <w:p w14:paraId="2B064134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ECE4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46FDAB8A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CAA9644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E3A4A97" wp14:editId="5D4C4BAF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120515" cy="36131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051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536CF9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5F8B41"/>
      </w:rPr>
    </w:pPr>
    <w:r>
      <w:rPr>
        <w:color w:val="5F8B41"/>
      </w:rPr>
      <w:fldChar w:fldCharType="begin"/>
    </w:r>
    <w:r>
      <w:rPr>
        <w:color w:val="5F8B41"/>
      </w:rPr>
      <w:instrText>PAGE</w:instrText>
    </w:r>
    <w:r>
      <w:rPr>
        <w:color w:val="5F8B41"/>
      </w:rPr>
      <w:fldChar w:fldCharType="separate"/>
    </w:r>
    <w:r w:rsidR="001C21F4">
      <w:rPr>
        <w:noProof/>
        <w:color w:val="5F8B41"/>
      </w:rPr>
      <w:t>1</w:t>
    </w:r>
    <w:r>
      <w:rPr>
        <w:color w:val="5F8B41"/>
      </w:rPr>
      <w:fldChar w:fldCharType="end"/>
    </w:r>
  </w:p>
  <w:p w14:paraId="26883DC3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B3BC" w14:textId="77777777" w:rsidR="006962E6" w:rsidRDefault="006962E6">
      <w:pPr>
        <w:spacing w:after="0" w:line="240" w:lineRule="auto"/>
      </w:pPr>
      <w:r>
        <w:separator/>
      </w:r>
    </w:p>
  </w:footnote>
  <w:footnote w:type="continuationSeparator" w:id="0">
    <w:p w14:paraId="5F672BD8" w14:textId="77777777" w:rsidR="006962E6" w:rsidRDefault="006962E6">
      <w:pPr>
        <w:spacing w:after="0" w:line="240" w:lineRule="auto"/>
      </w:pPr>
      <w:r>
        <w:continuationSeparator/>
      </w:r>
    </w:p>
  </w:footnote>
  <w:footnote w:id="1">
    <w:p w14:paraId="530067B1" w14:textId="77777777" w:rsidR="009B530E" w:rsidRDefault="009B5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Ячмінь, кукурудза, </w:t>
      </w:r>
      <w:proofErr w:type="spellStart"/>
      <w:r>
        <w:rPr>
          <w:color w:val="000000"/>
        </w:rPr>
        <w:t>тритикале</w:t>
      </w:r>
      <w:proofErr w:type="spellEnd"/>
      <w:r>
        <w:rPr>
          <w:color w:val="000000"/>
        </w:rPr>
        <w:t>, пшениця, овес, картопля, ріпак, соя, соняшник</w:t>
      </w:r>
    </w:p>
  </w:footnote>
  <w:footnote w:id="2">
    <w:p w14:paraId="5196D973" w14:textId="77777777" w:rsidR="009B530E" w:rsidRDefault="009B5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Виноградник, заварне яблуко, абрикос, персик, фісташка, хурма, лісовий горіх, оливки, мигдаль, ягоди, апельсин, яблуко</w:t>
      </w:r>
    </w:p>
  </w:footnote>
  <w:footnote w:id="3">
    <w:p w14:paraId="2320FD0D" w14:textId="77777777" w:rsidR="009B530E" w:rsidRDefault="009B5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капуста; морква; листя салату; диня; </w:t>
      </w:r>
      <w:proofErr w:type="spellStart"/>
      <w:r>
        <w:rPr>
          <w:color w:val="000000"/>
        </w:rPr>
        <w:t>цукіні</w:t>
      </w:r>
      <w:proofErr w:type="spellEnd"/>
      <w:r>
        <w:rPr>
          <w:color w:val="000000"/>
        </w:rPr>
        <w:t xml:space="preserve">; помідор; Ароматичні рослини: барвінок, </w:t>
      </w:r>
      <w:proofErr w:type="spellStart"/>
      <w:r>
        <w:rPr>
          <w:color w:val="000000"/>
        </w:rPr>
        <w:t>румекс</w:t>
      </w:r>
      <w:proofErr w:type="spellEnd"/>
      <w:r>
        <w:rPr>
          <w:color w:val="000000"/>
        </w:rPr>
        <w:t>, подорожник</w:t>
      </w:r>
    </w:p>
  </w:footnote>
  <w:footnote w:id="4">
    <w:p w14:paraId="4398A142" w14:textId="77777777" w:rsidR="009B530E" w:rsidRDefault="009B53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Агроекологічні підходи – це комбінація різних АС, що використовуються для боротьби з бур’янами.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460A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b/>
        <w:color w:val="5F8B41"/>
        <w:sz w:val="18"/>
        <w:szCs w:val="18"/>
      </w:rPr>
    </w:pPr>
    <w:r>
      <w:rPr>
        <w:b/>
        <w:color w:val="5F8B41"/>
        <w:sz w:val="18"/>
        <w:szCs w:val="18"/>
      </w:rPr>
      <w:t>D2.1 Інструкції для партнерів AGROSUS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F211D64" wp14:editId="0471441F">
          <wp:simplePos x="0" y="0"/>
          <wp:positionH relativeFrom="column">
            <wp:posOffset>1</wp:posOffset>
          </wp:positionH>
          <wp:positionV relativeFrom="paragraph">
            <wp:posOffset>-32495</wp:posOffset>
          </wp:positionV>
          <wp:extent cx="1828800" cy="323895"/>
          <wp:effectExtent l="0" t="0" r="0" b="0"/>
          <wp:wrapNone/>
          <wp:docPr id="4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2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4D8DB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b/>
        <w:color w:val="5F8B41"/>
        <w:sz w:val="18"/>
        <w:szCs w:val="18"/>
      </w:rPr>
    </w:pPr>
    <w:r>
      <w:rPr>
        <w:b/>
        <w:color w:val="5F8B41"/>
        <w:sz w:val="18"/>
        <w:szCs w:val="18"/>
      </w:rPr>
      <w:t>для залучення зацікавлених сторін</w:t>
    </w:r>
  </w:p>
  <w:p w14:paraId="196020A1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color w:val="5F8B41"/>
        <w:sz w:val="16"/>
        <w:szCs w:val="16"/>
      </w:rPr>
    </w:pPr>
    <w:r>
      <w:rPr>
        <w:color w:val="5F8B41"/>
        <w:sz w:val="16"/>
        <w:szCs w:val="16"/>
      </w:rPr>
      <w:t>31.08.2023, V2</w:t>
    </w:r>
  </w:p>
  <w:p w14:paraId="17D07684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35F5802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EAA9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b/>
        <w:color w:val="5F8B41"/>
        <w:sz w:val="18"/>
        <w:szCs w:val="18"/>
      </w:rPr>
    </w:pPr>
    <w:r>
      <w:rPr>
        <w:b/>
        <w:color w:val="5F8B41"/>
        <w:sz w:val="18"/>
        <w:szCs w:val="18"/>
      </w:rPr>
      <w:t>D2.1 Інструкції для партнерів AGROSUS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C91963E" wp14:editId="083D9999">
          <wp:simplePos x="0" y="0"/>
          <wp:positionH relativeFrom="column">
            <wp:posOffset>1</wp:posOffset>
          </wp:positionH>
          <wp:positionV relativeFrom="paragraph">
            <wp:posOffset>-32495</wp:posOffset>
          </wp:positionV>
          <wp:extent cx="1828800" cy="323895"/>
          <wp:effectExtent l="0" t="0" r="0" b="0"/>
          <wp:wrapNone/>
          <wp:docPr id="3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2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1B5167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b/>
        <w:color w:val="5F8B41"/>
        <w:sz w:val="18"/>
        <w:szCs w:val="18"/>
      </w:rPr>
    </w:pPr>
    <w:r>
      <w:rPr>
        <w:b/>
        <w:color w:val="5F8B41"/>
        <w:sz w:val="18"/>
        <w:szCs w:val="18"/>
      </w:rPr>
      <w:t>для залучення зацікавлених сторін</w:t>
    </w:r>
  </w:p>
  <w:p w14:paraId="6A0EA77E" w14:textId="77777777" w:rsidR="009B530E" w:rsidRDefault="009B530E">
    <w:pPr>
      <w:tabs>
        <w:tab w:val="center" w:pos="4252"/>
        <w:tab w:val="right" w:pos="8504"/>
      </w:tabs>
      <w:spacing w:after="0" w:line="240" w:lineRule="auto"/>
      <w:jc w:val="right"/>
      <w:rPr>
        <w:color w:val="5F8B41"/>
        <w:sz w:val="16"/>
        <w:szCs w:val="16"/>
      </w:rPr>
    </w:pPr>
    <w:r>
      <w:rPr>
        <w:color w:val="5F8B41"/>
        <w:sz w:val="16"/>
        <w:szCs w:val="16"/>
      </w:rPr>
      <w:t>31.08.2023, V2</w:t>
    </w:r>
  </w:p>
  <w:p w14:paraId="4F3C8D20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FEE43B" w14:textId="77777777" w:rsidR="009B530E" w:rsidRDefault="009B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126A"/>
    <w:multiLevelType w:val="multilevel"/>
    <w:tmpl w:val="359E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BB"/>
    <w:rsid w:val="0003767A"/>
    <w:rsid w:val="00084ED4"/>
    <w:rsid w:val="00193ED6"/>
    <w:rsid w:val="001C21F4"/>
    <w:rsid w:val="00202494"/>
    <w:rsid w:val="0023254E"/>
    <w:rsid w:val="00466D3F"/>
    <w:rsid w:val="0048581B"/>
    <w:rsid w:val="004E720A"/>
    <w:rsid w:val="00585405"/>
    <w:rsid w:val="005E0483"/>
    <w:rsid w:val="005E4BE7"/>
    <w:rsid w:val="005F2D60"/>
    <w:rsid w:val="006962E6"/>
    <w:rsid w:val="00702BC4"/>
    <w:rsid w:val="007132F4"/>
    <w:rsid w:val="00717FBE"/>
    <w:rsid w:val="00741832"/>
    <w:rsid w:val="007928F0"/>
    <w:rsid w:val="00862E6C"/>
    <w:rsid w:val="00923055"/>
    <w:rsid w:val="0099500C"/>
    <w:rsid w:val="009B530E"/>
    <w:rsid w:val="00A00CE5"/>
    <w:rsid w:val="00A25AE6"/>
    <w:rsid w:val="00A7027D"/>
    <w:rsid w:val="00B26A1A"/>
    <w:rsid w:val="00BC247F"/>
    <w:rsid w:val="00C42963"/>
    <w:rsid w:val="00CE4BC7"/>
    <w:rsid w:val="00D403BB"/>
    <w:rsid w:val="00E55A4F"/>
    <w:rsid w:val="00F8773C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6076"/>
  <w15:docId w15:val="{E0E303F5-86D6-7544-BE6C-B8E264D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120"/>
      <w:outlineLvl w:val="0"/>
    </w:pPr>
    <w:rPr>
      <w:b/>
      <w:color w:val="5F8B41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b/>
      <w:color w:val="5F8B41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60" w:after="120"/>
      <w:outlineLvl w:val="2"/>
    </w:pPr>
    <w:rPr>
      <w:b/>
      <w:color w:val="5F8B4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47683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47683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2F45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both"/>
    </w:pPr>
    <w:rPr>
      <w:color w:val="5F8B41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95C07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7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A7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C507DCA644DA93D4BC4A86F8AFC" ma:contentTypeVersion="14" ma:contentTypeDescription="Create a new document." ma:contentTypeScope="" ma:versionID="247fc8724da0de99d8d1c0005f59375c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55226682568435e830efde3a0588c6ab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C8CAB-5042-483B-95BE-36EA48DDB3A0}"/>
</file>

<file path=customXml/itemProps2.xml><?xml version="1.0" encoding="utf-8"?>
<ds:datastoreItem xmlns:ds="http://schemas.openxmlformats.org/officeDocument/2006/customXml" ds:itemID="{8829C1B4-35B5-4DC6-9BF8-4C61885C78C7}"/>
</file>

<file path=customXml/itemProps3.xml><?xml version="1.0" encoding="utf-8"?>
<ds:datastoreItem xmlns:ds="http://schemas.openxmlformats.org/officeDocument/2006/customXml" ds:itemID="{D8995C7F-4086-48F7-B6F9-428A88D6E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Tetiana Fedoniuk</cp:lastModifiedBy>
  <cp:revision>2</cp:revision>
  <cp:lastPrinted>2023-09-18T09:05:00Z</cp:lastPrinted>
  <dcterms:created xsi:type="dcterms:W3CDTF">2023-09-19T12:58:00Z</dcterms:created>
  <dcterms:modified xsi:type="dcterms:W3CDTF">2023-09-19T12:58:00Z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</Properties>
</file>